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A5FC" w14:textId="77777777" w:rsidR="00583252" w:rsidRDefault="00583252" w:rsidP="00583252">
      <w:pPr>
        <w:pStyle w:val="BodyText"/>
        <w:spacing w:before="80" w:line="264" w:lineRule="auto"/>
        <w:jc w:val="center"/>
        <w:rPr>
          <w:color w:val="2F5496" w:themeColor="accent1" w:themeShade="BF"/>
          <w:sz w:val="40"/>
          <w:szCs w:val="40"/>
        </w:rPr>
      </w:pPr>
    </w:p>
    <w:p w14:paraId="0E17A0CC" w14:textId="77777777" w:rsidR="00856F7D" w:rsidRDefault="00583252" w:rsidP="00856F7D">
      <w:pPr>
        <w:pStyle w:val="BodyText"/>
        <w:spacing w:after="0"/>
        <w:jc w:val="right"/>
        <w:rPr>
          <w:color w:val="2F5496" w:themeColor="accent1" w:themeShade="BF"/>
          <w:sz w:val="40"/>
          <w:szCs w:val="40"/>
        </w:rPr>
      </w:pPr>
      <w:r>
        <w:rPr>
          <w:color w:val="2F5496" w:themeColor="accent1" w:themeShade="BF"/>
          <w:sz w:val="40"/>
          <w:szCs w:val="40"/>
        </w:rPr>
        <w:t xml:space="preserve">KGHPS </w:t>
      </w:r>
      <w:r w:rsidRPr="0006201E">
        <w:rPr>
          <w:color w:val="2F5496" w:themeColor="accent1" w:themeShade="BF"/>
          <w:sz w:val="40"/>
          <w:szCs w:val="40"/>
        </w:rPr>
        <w:t xml:space="preserve">FACILITY </w:t>
      </w:r>
      <w:r>
        <w:rPr>
          <w:color w:val="2F5496" w:themeColor="accent1" w:themeShade="BF"/>
          <w:sz w:val="40"/>
          <w:szCs w:val="40"/>
        </w:rPr>
        <w:t xml:space="preserve">ENGAGEMENT </w:t>
      </w:r>
      <w:r w:rsidRPr="0006201E">
        <w:rPr>
          <w:color w:val="2F5496" w:themeColor="accent1" w:themeShade="BF"/>
          <w:sz w:val="40"/>
          <w:szCs w:val="40"/>
        </w:rPr>
        <w:t>FUNDING APPLICATION</w:t>
      </w:r>
    </w:p>
    <w:p w14:paraId="13F3C019" w14:textId="5F14213D" w:rsidR="00856F7D" w:rsidRPr="002A2896" w:rsidRDefault="00856F7D" w:rsidP="00856F7D">
      <w:pPr>
        <w:pStyle w:val="BodyText"/>
        <w:spacing w:after="0"/>
        <w:jc w:val="right"/>
        <w:rPr>
          <w:i/>
          <w:iCs/>
          <w:color w:val="FF0000"/>
          <w:sz w:val="18"/>
          <w:szCs w:val="18"/>
        </w:rPr>
      </w:pPr>
      <w:r w:rsidRPr="002A2896">
        <w:rPr>
          <w:i/>
          <w:iCs/>
          <w:color w:val="FF0000"/>
          <w:sz w:val="18"/>
          <w:szCs w:val="18"/>
        </w:rPr>
        <w:t xml:space="preserve">(To be received by the KGH Physicians Society </w:t>
      </w:r>
      <w:r w:rsidR="002A2896">
        <w:rPr>
          <w:i/>
          <w:iCs/>
          <w:color w:val="FF0000"/>
          <w:sz w:val="18"/>
          <w:szCs w:val="18"/>
        </w:rPr>
        <w:t>no later</w:t>
      </w:r>
      <w:r w:rsidRPr="002A2896">
        <w:rPr>
          <w:i/>
          <w:iCs/>
          <w:color w:val="FF0000"/>
          <w:sz w:val="18"/>
          <w:szCs w:val="18"/>
        </w:rPr>
        <w:t xml:space="preserve"> </w:t>
      </w:r>
      <w:r w:rsidR="002A2896">
        <w:rPr>
          <w:i/>
          <w:iCs/>
          <w:color w:val="FF0000"/>
          <w:sz w:val="18"/>
          <w:szCs w:val="18"/>
        </w:rPr>
        <w:t xml:space="preserve">than </w:t>
      </w:r>
      <w:r w:rsidRPr="002A2896">
        <w:rPr>
          <w:i/>
          <w:iCs/>
          <w:color w:val="FF0000"/>
          <w:sz w:val="18"/>
          <w:szCs w:val="18"/>
        </w:rPr>
        <w:t>the first Friday of each month)</w:t>
      </w:r>
    </w:p>
    <w:p w14:paraId="47D1C510" w14:textId="77777777" w:rsidR="00583252" w:rsidRPr="00512C1C" w:rsidRDefault="00583252" w:rsidP="00583252">
      <w:pPr>
        <w:rPr>
          <w:rFonts w:ascii="Arial" w:hAnsi="Arial" w:cs="Arial"/>
        </w:rPr>
      </w:pP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680"/>
      </w:tblGrid>
      <w:tr w:rsidR="00583252" w:rsidRPr="00F565EE" w14:paraId="727E8DB2" w14:textId="77777777" w:rsidTr="00B55E74">
        <w:tc>
          <w:tcPr>
            <w:tcW w:w="9794" w:type="dxa"/>
            <w:shd w:val="clear" w:color="auto" w:fill="32B8C9"/>
          </w:tcPr>
          <w:p w14:paraId="5581E016" w14:textId="77777777" w:rsidR="00583252" w:rsidRPr="00F565EE" w:rsidRDefault="00583252" w:rsidP="00B55E74">
            <w:pPr>
              <w:pStyle w:val="TableParagraph"/>
              <w:spacing w:before="40" w:after="40" w:line="243" w:lineRule="exact"/>
              <w:ind w:left="102"/>
              <w:rPr>
                <w:rFonts w:ascii="Calibri" w:hAnsi="Calibri"/>
                <w:b/>
                <w:color w:val="FFFFFF" w:themeColor="background1"/>
                <w:sz w:val="26"/>
                <w:szCs w:val="26"/>
              </w:rPr>
            </w:pPr>
            <w:r w:rsidRPr="00F565EE">
              <w:rPr>
                <w:rFonts w:ascii="Calibri" w:hAnsi="Calibri"/>
                <w:b/>
                <w:color w:val="FFFFFF" w:themeColor="background1"/>
                <w:sz w:val="26"/>
                <w:szCs w:val="26"/>
              </w:rPr>
              <w:t>1. Project Identification</w:t>
            </w:r>
          </w:p>
        </w:tc>
      </w:tr>
      <w:tr w:rsidR="00583252" w:rsidRPr="00E53655" w14:paraId="58917F3E" w14:textId="77777777" w:rsidTr="00B55E74">
        <w:tc>
          <w:tcPr>
            <w:tcW w:w="9794" w:type="dxa"/>
          </w:tcPr>
          <w:p w14:paraId="7C0EE078" w14:textId="77777777" w:rsidR="00583252" w:rsidRPr="00D07905" w:rsidRDefault="00583252" w:rsidP="00B55E74">
            <w:pPr>
              <w:pStyle w:val="TableParagraph"/>
              <w:spacing w:before="10"/>
              <w:ind w:left="102"/>
              <w:rPr>
                <w:rFonts w:ascii="Calibri" w:hAnsi="Calibri"/>
                <w:b/>
                <w:sz w:val="10"/>
                <w:szCs w:val="10"/>
              </w:rPr>
            </w:pPr>
          </w:p>
          <w:p w14:paraId="61C650B4" w14:textId="77777777" w:rsidR="00583252" w:rsidRPr="00E53655" w:rsidRDefault="00583252" w:rsidP="00B55E74">
            <w:pPr>
              <w:pStyle w:val="TableParagraph"/>
              <w:spacing w:after="40"/>
              <w:ind w:left="102"/>
              <w:rPr>
                <w:rFonts w:ascii="Calibri" w:hAnsi="Calibri"/>
                <w:b/>
              </w:rPr>
            </w:pPr>
            <w:r>
              <w:rPr>
                <w:rFonts w:ascii="Calibri" w:hAnsi="Calibri"/>
                <w:b/>
              </w:rPr>
              <w:t>Project Title:</w:t>
            </w:r>
          </w:p>
          <w:p w14:paraId="10130600" w14:textId="25ED47FE" w:rsidR="00583252" w:rsidRPr="000550E8" w:rsidRDefault="00583252" w:rsidP="00B55E74">
            <w:pPr>
              <w:pStyle w:val="TableParagraph"/>
              <w:spacing w:after="40"/>
              <w:ind w:left="102"/>
              <w:rPr>
                <w:rFonts w:ascii="Calibri" w:hAnsi="Calibri"/>
              </w:rPr>
            </w:pPr>
            <w:r w:rsidRPr="00E53655">
              <w:rPr>
                <w:rFonts w:ascii="Calibri" w:hAnsi="Calibri"/>
                <w:b/>
              </w:rPr>
              <w:t>Expected Timeframe</w:t>
            </w:r>
            <w:r w:rsidR="00856F7D">
              <w:rPr>
                <w:rFonts w:ascii="Calibri" w:hAnsi="Calibri"/>
                <w:b/>
                <w:color w:val="FF0000"/>
              </w:rPr>
              <w:t>**</w:t>
            </w:r>
            <w:r>
              <w:rPr>
                <w:rFonts w:ascii="Calibri" w:hAnsi="Calibri"/>
                <w:b/>
              </w:rPr>
              <w:t>:</w:t>
            </w:r>
          </w:p>
          <w:p w14:paraId="44D9E419" w14:textId="77777777" w:rsidR="00583252" w:rsidRPr="00E53655" w:rsidRDefault="00583252" w:rsidP="00B55E74">
            <w:pPr>
              <w:pStyle w:val="TableParagraph"/>
              <w:spacing w:after="40"/>
              <w:ind w:left="102"/>
              <w:rPr>
                <w:rFonts w:ascii="Calibri" w:hAnsi="Calibri"/>
                <w:b/>
              </w:rPr>
            </w:pPr>
            <w:r w:rsidRPr="00E53655">
              <w:rPr>
                <w:rFonts w:ascii="Calibri" w:hAnsi="Calibri"/>
                <w:b/>
              </w:rPr>
              <w:t xml:space="preserve">Total Funding </w:t>
            </w:r>
            <w:r>
              <w:rPr>
                <w:rFonts w:ascii="Calibri" w:hAnsi="Calibri"/>
                <w:b/>
              </w:rPr>
              <w:t xml:space="preserve">Amount </w:t>
            </w:r>
            <w:r w:rsidRPr="00E53655">
              <w:rPr>
                <w:rFonts w:ascii="Calibri" w:hAnsi="Calibri"/>
                <w:b/>
              </w:rPr>
              <w:t>Request</w:t>
            </w:r>
            <w:r>
              <w:rPr>
                <w:rFonts w:ascii="Calibri" w:hAnsi="Calibri"/>
                <w:b/>
              </w:rPr>
              <w:t>ed</w:t>
            </w:r>
            <w:r>
              <w:rPr>
                <w:rFonts w:ascii="Calibri" w:hAnsi="Calibri"/>
              </w:rPr>
              <w:t>:</w:t>
            </w:r>
          </w:p>
          <w:p w14:paraId="76107276" w14:textId="77777777" w:rsidR="00583252" w:rsidRPr="00485968" w:rsidRDefault="00583252" w:rsidP="00B55E74">
            <w:pPr>
              <w:pStyle w:val="TableParagraph"/>
              <w:spacing w:after="40"/>
              <w:ind w:left="102"/>
              <w:rPr>
                <w:rFonts w:ascii="Calibri" w:hAnsi="Calibri"/>
                <w:b/>
              </w:rPr>
            </w:pPr>
            <w:r w:rsidRPr="00E53655">
              <w:rPr>
                <w:rFonts w:ascii="Calibri" w:hAnsi="Calibri"/>
                <w:b/>
              </w:rPr>
              <w:t>Submitting Department(s)</w:t>
            </w:r>
            <w:r>
              <w:rPr>
                <w:rFonts w:ascii="Calibri" w:hAnsi="Calibri"/>
                <w:b/>
              </w:rPr>
              <w:t xml:space="preserve"> / Division / Group:</w:t>
            </w:r>
          </w:p>
          <w:p w14:paraId="700421D5" w14:textId="77777777" w:rsidR="00583252" w:rsidRPr="000550E8" w:rsidRDefault="00583252" w:rsidP="00B55E74">
            <w:pPr>
              <w:pStyle w:val="TableParagraph"/>
              <w:spacing w:after="40"/>
              <w:ind w:left="102"/>
              <w:rPr>
                <w:rFonts w:asciiTheme="minorHAnsi" w:hAnsiTheme="minorHAnsi" w:cstheme="minorHAnsi"/>
                <w:szCs w:val="24"/>
              </w:rPr>
            </w:pPr>
            <w:r w:rsidRPr="00F963FE">
              <w:rPr>
                <w:rFonts w:ascii="Calibri" w:hAnsi="Calibri"/>
                <w:b/>
              </w:rPr>
              <w:t xml:space="preserve">Name of Principal Physician Applicant: </w:t>
            </w:r>
          </w:p>
          <w:p w14:paraId="6992EA14" w14:textId="77777777" w:rsidR="00583252" w:rsidRPr="002471F9" w:rsidRDefault="00583252" w:rsidP="00B55E74">
            <w:pPr>
              <w:pStyle w:val="TableParagraph"/>
              <w:spacing w:after="40"/>
              <w:ind w:left="102"/>
              <w:rPr>
                <w:rFonts w:ascii="Calibri" w:hAnsi="Calibri"/>
              </w:rPr>
            </w:pPr>
            <w:r>
              <w:rPr>
                <w:rFonts w:ascii="Calibri" w:hAnsi="Calibri"/>
                <w:b/>
              </w:rPr>
              <w:t>Names of other participating physicians and/or medical staff:</w:t>
            </w:r>
          </w:p>
          <w:p w14:paraId="442AEB4A" w14:textId="77777777" w:rsidR="00583252" w:rsidRPr="002471F9" w:rsidRDefault="00583252" w:rsidP="00B55E74">
            <w:pPr>
              <w:pStyle w:val="TableParagraph"/>
              <w:spacing w:after="40"/>
              <w:ind w:left="102"/>
              <w:rPr>
                <w:rFonts w:ascii="Calibri" w:hAnsi="Calibri"/>
              </w:rPr>
            </w:pPr>
            <w:r w:rsidRPr="00E53655">
              <w:rPr>
                <w:rFonts w:ascii="Calibri" w:hAnsi="Calibri"/>
                <w:b/>
              </w:rPr>
              <w:t>Project Manager:</w:t>
            </w:r>
            <w:r>
              <w:rPr>
                <w:rFonts w:ascii="Calibri" w:hAnsi="Calibri"/>
                <w:b/>
              </w:rPr>
              <w:t xml:space="preserve"> </w:t>
            </w:r>
          </w:p>
          <w:p w14:paraId="3D91508C" w14:textId="77777777" w:rsidR="00583252" w:rsidRPr="001E667B" w:rsidRDefault="00583252" w:rsidP="00B55E74">
            <w:pPr>
              <w:pStyle w:val="TableParagraph"/>
              <w:spacing w:after="40"/>
              <w:ind w:left="102"/>
              <w:rPr>
                <w:rFonts w:ascii="Calibri" w:hAnsi="Calibri"/>
              </w:rPr>
            </w:pPr>
            <w:r>
              <w:rPr>
                <w:rFonts w:ascii="Calibri" w:hAnsi="Calibri"/>
                <w:b/>
              </w:rPr>
              <w:t xml:space="preserve">Main Contact Name (s): </w:t>
            </w:r>
          </w:p>
          <w:p w14:paraId="0ACBDC76" w14:textId="77777777" w:rsidR="00583252" w:rsidRDefault="00583252" w:rsidP="00B55E74">
            <w:pPr>
              <w:pStyle w:val="TableParagraph"/>
              <w:spacing w:after="40"/>
              <w:ind w:left="102"/>
              <w:rPr>
                <w:rFonts w:ascii="Calibri" w:hAnsi="Calibri"/>
                <w:b/>
              </w:rPr>
            </w:pPr>
            <w:r>
              <w:rPr>
                <w:rFonts w:ascii="Calibri" w:hAnsi="Calibri"/>
                <w:b/>
              </w:rPr>
              <w:t xml:space="preserve">Phone: </w:t>
            </w:r>
          </w:p>
          <w:p w14:paraId="49D546ED" w14:textId="77777777" w:rsidR="00583252" w:rsidRPr="000550E8" w:rsidRDefault="00583252" w:rsidP="00B55E74">
            <w:pPr>
              <w:pStyle w:val="TableParagraph"/>
              <w:spacing w:after="40"/>
              <w:ind w:left="102"/>
              <w:rPr>
                <w:rFonts w:ascii="Calibri" w:hAnsi="Calibri"/>
              </w:rPr>
            </w:pPr>
            <w:r>
              <w:rPr>
                <w:rFonts w:ascii="Calibri" w:hAnsi="Calibri"/>
                <w:b/>
              </w:rPr>
              <w:t>E-</w:t>
            </w:r>
            <w:r w:rsidRPr="00E53655">
              <w:rPr>
                <w:rFonts w:ascii="Calibri" w:hAnsi="Calibri"/>
                <w:b/>
              </w:rPr>
              <w:t xml:space="preserve">mail: </w:t>
            </w:r>
          </w:p>
          <w:p w14:paraId="160EC472" w14:textId="77777777" w:rsidR="00583252" w:rsidRDefault="00583252" w:rsidP="00B55E74">
            <w:pPr>
              <w:pStyle w:val="TableParagraph"/>
              <w:spacing w:after="40"/>
              <w:ind w:left="102"/>
              <w:rPr>
                <w:rFonts w:ascii="Calibri" w:hAnsi="Calibri"/>
                <w:b/>
              </w:rPr>
            </w:pPr>
            <w:r w:rsidRPr="00E53655">
              <w:rPr>
                <w:rFonts w:ascii="Calibri" w:hAnsi="Calibri"/>
                <w:b/>
              </w:rPr>
              <w:t>Application completed by</w:t>
            </w:r>
            <w:r>
              <w:rPr>
                <w:rFonts w:ascii="Calibri" w:hAnsi="Calibri"/>
                <w:b/>
              </w:rPr>
              <w:t xml:space="preserve"> (name): </w:t>
            </w:r>
          </w:p>
          <w:p w14:paraId="4F9314CB" w14:textId="455F8198" w:rsidR="00583252" w:rsidRPr="00806111" w:rsidRDefault="00544193" w:rsidP="00B55E74">
            <w:pPr>
              <w:pStyle w:val="TableParagraph"/>
              <w:spacing w:after="40"/>
              <w:ind w:left="0"/>
              <w:rPr>
                <w:rFonts w:ascii="Calibri" w:hAnsi="Calibri"/>
                <w:bCs/>
              </w:rPr>
            </w:pPr>
            <w:r w:rsidRPr="00806111">
              <w:rPr>
                <w:rFonts w:ascii="Calibri" w:hAnsi="Calibri"/>
                <w:bCs/>
                <w:i/>
                <w:iCs/>
                <w:color w:val="FF0000"/>
                <w:sz w:val="18"/>
                <w:szCs w:val="18"/>
              </w:rPr>
              <w:t>** Projects are funded on a fiscal year basis (April 1 to March 31).  At the end of the fiscal year, physician leads will be notified as to next steps if the project is ongoing.</w:t>
            </w:r>
          </w:p>
        </w:tc>
      </w:tr>
      <w:tr w:rsidR="00583252" w:rsidRPr="00F565EE" w14:paraId="75A23CBC" w14:textId="77777777" w:rsidTr="00B55E74">
        <w:tc>
          <w:tcPr>
            <w:tcW w:w="9794" w:type="dxa"/>
            <w:shd w:val="clear" w:color="auto" w:fill="32B8C9"/>
          </w:tcPr>
          <w:p w14:paraId="60CB6302"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2. Statement of the Problem or Need</w:t>
            </w:r>
          </w:p>
        </w:tc>
      </w:tr>
      <w:tr w:rsidR="00583252" w:rsidRPr="00E53655" w14:paraId="1D0F06B3" w14:textId="77777777" w:rsidTr="00B55E74">
        <w:tc>
          <w:tcPr>
            <w:tcW w:w="9794" w:type="dxa"/>
          </w:tcPr>
          <w:p w14:paraId="6C00DF8C" w14:textId="77777777" w:rsidR="00583252" w:rsidRPr="002B35D8" w:rsidRDefault="00583252" w:rsidP="00B55E74">
            <w:pPr>
              <w:pStyle w:val="TableParagraph"/>
              <w:spacing w:before="80"/>
              <w:ind w:left="0"/>
              <w:rPr>
                <w:rFonts w:ascii="Calibri" w:hAnsi="Calibri"/>
                <w:color w:val="767171" w:themeColor="background2" w:themeShade="80"/>
              </w:rPr>
            </w:pPr>
            <w:r w:rsidRPr="002B35D8">
              <w:rPr>
                <w:rFonts w:ascii="Calibri" w:hAnsi="Calibri"/>
                <w:color w:val="767171" w:themeColor="background2" w:themeShade="80"/>
              </w:rPr>
              <w:t>Concisely summarize the issue and relevant background information, i.e. what led up to the issue? How has it evolved? Describe the current situation. What problem / need is the project designed to address?</w:t>
            </w:r>
          </w:p>
          <w:p w14:paraId="788CE362" w14:textId="77777777" w:rsidR="00583252" w:rsidRPr="002B35D8" w:rsidRDefault="00583252" w:rsidP="00B55E74">
            <w:pPr>
              <w:pStyle w:val="TableParagraph"/>
              <w:spacing w:before="80"/>
              <w:ind w:left="0"/>
              <w:rPr>
                <w:rFonts w:ascii="Calibri" w:hAnsi="Calibri"/>
              </w:rPr>
            </w:pPr>
          </w:p>
          <w:p w14:paraId="4FFC2B99" w14:textId="77777777" w:rsidR="00583252" w:rsidRDefault="00583252" w:rsidP="00B55E74">
            <w:pPr>
              <w:pStyle w:val="TableParagraph"/>
              <w:spacing w:before="80"/>
              <w:ind w:left="0"/>
              <w:rPr>
                <w:rFonts w:ascii="Calibri" w:hAnsi="Calibri"/>
                <w:color w:val="767171" w:themeColor="background2" w:themeShade="80"/>
              </w:rPr>
            </w:pPr>
          </w:p>
          <w:p w14:paraId="1821764F" w14:textId="77777777" w:rsidR="00583252" w:rsidRDefault="00583252" w:rsidP="00B55E74">
            <w:pPr>
              <w:pStyle w:val="TableParagraph"/>
              <w:spacing w:before="80"/>
              <w:ind w:left="0"/>
              <w:rPr>
                <w:rFonts w:ascii="Calibri" w:hAnsi="Calibri"/>
                <w:color w:val="767171" w:themeColor="background2" w:themeShade="80"/>
              </w:rPr>
            </w:pPr>
          </w:p>
          <w:p w14:paraId="56C4737D" w14:textId="77777777" w:rsidR="00583252" w:rsidRDefault="00583252" w:rsidP="00B55E74">
            <w:pPr>
              <w:pStyle w:val="TableParagraph"/>
              <w:spacing w:before="80"/>
              <w:ind w:left="0"/>
              <w:rPr>
                <w:rFonts w:ascii="Calibri" w:hAnsi="Calibri"/>
                <w:color w:val="767171" w:themeColor="background2" w:themeShade="80"/>
              </w:rPr>
            </w:pPr>
          </w:p>
          <w:p w14:paraId="498F647E" w14:textId="77777777" w:rsidR="00583252" w:rsidRPr="002B35D8" w:rsidRDefault="00583252" w:rsidP="00B55E74">
            <w:pPr>
              <w:pStyle w:val="TableParagraph"/>
              <w:spacing w:before="80"/>
              <w:ind w:left="0"/>
              <w:rPr>
                <w:rFonts w:ascii="Calibri" w:hAnsi="Calibri"/>
                <w:color w:val="767171" w:themeColor="background2" w:themeShade="80"/>
              </w:rPr>
            </w:pPr>
          </w:p>
        </w:tc>
      </w:tr>
      <w:tr w:rsidR="00583252" w:rsidRPr="00F565EE" w14:paraId="39967F28" w14:textId="77777777" w:rsidTr="00B55E74">
        <w:tc>
          <w:tcPr>
            <w:tcW w:w="9794" w:type="dxa"/>
            <w:shd w:val="clear" w:color="auto" w:fill="32B8C9"/>
          </w:tcPr>
          <w:p w14:paraId="6480BB18"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3.  Ar</w:t>
            </w:r>
            <w:r>
              <w:rPr>
                <w:rFonts w:ascii="Calibri" w:hAnsi="Calibri"/>
                <w:b/>
                <w:color w:val="FFFFFF" w:themeColor="background1"/>
                <w:sz w:val="26"/>
                <w:szCs w:val="26"/>
              </w:rPr>
              <w:t>e</w:t>
            </w:r>
            <w:r w:rsidRPr="00F565EE">
              <w:rPr>
                <w:rFonts w:ascii="Calibri" w:hAnsi="Calibri"/>
                <w:b/>
                <w:color w:val="FFFFFF" w:themeColor="background1"/>
                <w:sz w:val="26"/>
                <w:szCs w:val="26"/>
              </w:rPr>
              <w:t>a(s) of Impact</w:t>
            </w:r>
          </w:p>
        </w:tc>
      </w:tr>
      <w:tr w:rsidR="00583252" w:rsidRPr="00E53655" w14:paraId="1E025F70" w14:textId="77777777" w:rsidTr="00B55E74">
        <w:tc>
          <w:tcPr>
            <w:tcW w:w="9794" w:type="dxa"/>
          </w:tcPr>
          <w:p w14:paraId="5D98E989" w14:textId="77777777" w:rsidR="00583252" w:rsidRPr="00E53655" w:rsidRDefault="00583252" w:rsidP="00B55E74">
            <w:pPr>
              <w:pStyle w:val="TableParagraph"/>
              <w:spacing w:before="80"/>
              <w:ind w:left="102"/>
              <w:rPr>
                <w:rFonts w:ascii="Calibri" w:hAnsi="Calibri"/>
              </w:rPr>
            </w:pPr>
            <w:r w:rsidRPr="00E53655">
              <w:rPr>
                <w:rFonts w:ascii="Calibri" w:hAnsi="Calibri"/>
              </w:rPr>
              <w:t>Identify all areas that resolution to this issue would affect.</w:t>
            </w:r>
          </w:p>
          <w:p w14:paraId="4E441BF6" w14:textId="77777777" w:rsidR="00583252" w:rsidRPr="00E53655"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3"/>
              </w:rPr>
              <w:t xml:space="preserve"> </w:t>
            </w:r>
            <w:r w:rsidRPr="00E53655">
              <w:rPr>
                <w:rFonts w:ascii="Calibri" w:hAnsi="Calibri"/>
              </w:rPr>
              <w:t>Care</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10"/>
              </w:rPr>
              <w:t xml:space="preserve"> </w:t>
            </w:r>
            <w:r w:rsidRPr="00E53655">
              <w:rPr>
                <w:rFonts w:ascii="Calibri" w:hAnsi="Calibri"/>
              </w:rPr>
              <w:t>Safety</w:t>
            </w:r>
          </w:p>
          <w:p w14:paraId="25F19B7D" w14:textId="77777777" w:rsidR="00583252" w:rsidRPr="00E53655" w:rsidRDefault="00583252" w:rsidP="00B55E74">
            <w:pPr>
              <w:pStyle w:val="TableParagraph"/>
              <w:tabs>
                <w:tab w:val="left" w:pos="5342"/>
              </w:tabs>
              <w:spacing w:before="2"/>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w:t>
            </w:r>
            <w:r w:rsidRPr="00E53655">
              <w:rPr>
                <w:rFonts w:ascii="Calibri" w:hAnsi="Calibri"/>
                <w:spacing w:val="-2"/>
              </w:rPr>
              <w:t xml:space="preserve"> </w:t>
            </w:r>
            <w:r w:rsidRPr="00E53655">
              <w:rPr>
                <w:rFonts w:ascii="Calibri" w:hAnsi="Calibri"/>
              </w:rPr>
              <w:t>Work</w:t>
            </w:r>
            <w:r w:rsidRPr="00E53655">
              <w:rPr>
                <w:rFonts w:ascii="Calibri" w:hAnsi="Calibri"/>
                <w:spacing w:val="-3"/>
              </w:rPr>
              <w:t xml:space="preserve"> </w:t>
            </w:r>
            <w:r w:rsidRPr="00E53655">
              <w:rPr>
                <w:rFonts w:ascii="Calibri" w:hAnsi="Calibri"/>
              </w:rPr>
              <w:t>Environment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Use of Allied Health</w:t>
            </w:r>
            <w:r w:rsidRPr="00E53655">
              <w:rPr>
                <w:rFonts w:ascii="Calibri" w:hAnsi="Calibri"/>
                <w:spacing w:val="-16"/>
              </w:rPr>
              <w:t xml:space="preserve"> </w:t>
            </w:r>
            <w:r w:rsidRPr="00E53655">
              <w:rPr>
                <w:rFonts w:ascii="Calibri" w:hAnsi="Calibri"/>
              </w:rPr>
              <w:t>Professionals</w:t>
            </w:r>
          </w:p>
          <w:p w14:paraId="40E6CC33"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Population</w:t>
            </w:r>
            <w:r w:rsidRPr="00E53655">
              <w:rPr>
                <w:rFonts w:ascii="Calibri" w:hAnsi="Calibri"/>
                <w:spacing w:val="-4"/>
              </w:rPr>
              <w:t xml:space="preserve"> </w:t>
            </w:r>
            <w:r w:rsidRPr="00E53655">
              <w:rPr>
                <w:rFonts w:ascii="Calibri" w:hAnsi="Calibri"/>
              </w:rPr>
              <w:t>Health</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Electronic</w:t>
            </w:r>
            <w:r w:rsidRPr="00E53655">
              <w:rPr>
                <w:rFonts w:ascii="Calibri" w:hAnsi="Calibri"/>
                <w:spacing w:val="-6"/>
              </w:rPr>
              <w:t xml:space="preserve"> </w:t>
            </w:r>
            <w:r w:rsidRPr="00E53655">
              <w:rPr>
                <w:rFonts w:ascii="Calibri" w:hAnsi="Calibri"/>
              </w:rPr>
              <w:t>Systems</w:t>
            </w:r>
          </w:p>
          <w:p w14:paraId="7134866F" w14:textId="77777777" w:rsidR="00583252"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Reduction in Per</w:t>
            </w:r>
            <w:r w:rsidRPr="00E53655">
              <w:rPr>
                <w:rFonts w:ascii="Calibri" w:hAnsi="Calibri"/>
                <w:spacing w:val="-5"/>
              </w:rPr>
              <w:t xml:space="preserve"> </w:t>
            </w:r>
            <w:r w:rsidRPr="00E53655">
              <w:rPr>
                <w:rFonts w:ascii="Calibri" w:hAnsi="Calibri"/>
              </w:rPr>
              <w:t>Capita</w:t>
            </w:r>
            <w:r w:rsidRPr="00E53655">
              <w:rPr>
                <w:rFonts w:ascii="Calibri" w:hAnsi="Calibri"/>
                <w:spacing w:val="-2"/>
              </w:rPr>
              <w:t xml:space="preserve"> </w:t>
            </w:r>
            <w:r w:rsidRPr="00E53655">
              <w:rPr>
                <w:rFonts w:ascii="Calibri" w:hAnsi="Calibri"/>
              </w:rPr>
              <w:t>Cost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sidRPr="00E53655">
              <w:rPr>
                <w:rFonts w:ascii="Calibri" w:hAnsi="Calibri"/>
              </w:rPr>
              <w:t>Physicians</w:t>
            </w:r>
          </w:p>
          <w:p w14:paraId="07163C3A" w14:textId="77777777" w:rsidR="00583252"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Capacity</w:t>
            </w:r>
            <w:r w:rsidRPr="00E53655">
              <w:rPr>
                <w:rFonts w:ascii="Calibri" w:hAnsi="Calibri"/>
                <w:spacing w:val="-2"/>
              </w:rPr>
              <w:t xml:space="preserve"> </w:t>
            </w:r>
            <w:r w:rsidRPr="00E53655">
              <w:rPr>
                <w:rFonts w:ascii="Calibri" w:hAnsi="Calibri"/>
              </w:rPr>
              <w:t>&amp;</w:t>
            </w:r>
            <w:r w:rsidRPr="00E53655">
              <w:rPr>
                <w:rFonts w:ascii="Calibri" w:hAnsi="Calibri"/>
                <w:spacing w:val="-1"/>
              </w:rPr>
              <w:t xml:space="preserve"> </w:t>
            </w:r>
            <w:r w:rsidRPr="00E53655">
              <w:rPr>
                <w:rFonts w:ascii="Calibri" w:hAnsi="Calibri"/>
              </w:rPr>
              <w:t>Flow</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Pr>
                <w:rFonts w:ascii="Calibri" w:hAnsi="Calibri"/>
              </w:rPr>
              <w:t xml:space="preserve">Health Authority                                            </w:t>
            </w:r>
          </w:p>
          <w:p w14:paraId="7B111FC2"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Physicians Representation/Input</w:t>
            </w:r>
            <w:r w:rsidRPr="00E53655">
              <w:rPr>
                <w:rFonts w:ascii="Calibri" w:hAnsi="Calibri"/>
                <w:spacing w:val="-17"/>
              </w:rPr>
              <w:t xml:space="preserve"> </w:t>
            </w:r>
            <w:r w:rsidRPr="00E53655">
              <w:rPr>
                <w:rFonts w:ascii="Calibri" w:hAnsi="Calibri"/>
              </w:rPr>
              <w:t xml:space="preserve">Mechanisms </w:t>
            </w:r>
            <w:r>
              <w:rPr>
                <w:rFonts w:ascii="Calibri" w:hAnsi="Calibri"/>
              </w:rPr>
              <w:t xml:space="preserve">                  </w:t>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Delivery of</w:t>
            </w:r>
            <w:r w:rsidRPr="00E53655">
              <w:rPr>
                <w:rFonts w:ascii="Calibri" w:hAnsi="Calibri"/>
                <w:spacing w:val="-4"/>
              </w:rPr>
              <w:t xml:space="preserve"> </w:t>
            </w:r>
            <w:r w:rsidRPr="00E53655">
              <w:rPr>
                <w:rFonts w:ascii="Calibri" w:hAnsi="Calibri"/>
              </w:rPr>
              <w:t>Program</w:t>
            </w:r>
            <w:r w:rsidRPr="00E53655">
              <w:rPr>
                <w:rFonts w:ascii="Calibri" w:hAnsi="Calibri"/>
                <w:spacing w:val="-3"/>
              </w:rPr>
              <w:t xml:space="preserve"> </w:t>
            </w:r>
            <w:r w:rsidRPr="00E53655">
              <w:rPr>
                <w:rFonts w:ascii="Calibri" w:hAnsi="Calibri"/>
              </w:rPr>
              <w:t>Services</w:t>
            </w:r>
          </w:p>
          <w:p w14:paraId="5AFC5980" w14:textId="77777777" w:rsidR="00583252" w:rsidRPr="00E53655" w:rsidRDefault="00583252" w:rsidP="00B55E74">
            <w:pPr>
              <w:pStyle w:val="TableParagraph"/>
              <w:ind w:left="102"/>
              <w:rPr>
                <w:rFonts w:ascii="Calibri" w:hAnsi="Calibri"/>
              </w:rPr>
            </w:pPr>
            <w:r w:rsidRPr="00E53655">
              <w:rPr>
                <w:rFonts w:ascii="Segoe UI Symbol" w:hAnsi="Segoe UI Symbol" w:cs="Segoe UI Symbol"/>
              </w:rPr>
              <w:t>☐</w:t>
            </w:r>
            <w:r w:rsidRPr="00E53655">
              <w:rPr>
                <w:rFonts w:ascii="Calibri" w:hAnsi="Calibri" w:cs="Menlo Regular"/>
              </w:rPr>
              <w:t xml:space="preserve"> </w:t>
            </w:r>
            <w:r>
              <w:rPr>
                <w:rFonts w:ascii="Calibri" w:hAnsi="Calibri"/>
              </w:rPr>
              <w:t>Other</w:t>
            </w:r>
            <w:r w:rsidRPr="00E53655">
              <w:rPr>
                <w:rFonts w:ascii="Calibri" w:hAnsi="Calibri"/>
              </w:rPr>
              <w:t xml:space="preserve"> (please specify) </w:t>
            </w:r>
            <w:r>
              <w:rPr>
                <w:rFonts w:ascii="Calibri" w:hAnsi="Calibri"/>
                <w:color w:val="818181"/>
              </w:rPr>
              <w:t xml:space="preserve">                                                             </w:t>
            </w:r>
            <w:r w:rsidRPr="00E53655">
              <w:rPr>
                <w:rFonts w:ascii="Segoe UI Symbol" w:hAnsi="Segoe UI Symbol" w:cs="Segoe UI Symbol"/>
              </w:rPr>
              <w:t>☐</w:t>
            </w:r>
            <w:r>
              <w:rPr>
                <w:rFonts w:ascii="Menlo Regular" w:hAnsi="Menlo Regular" w:cs="Menlo Regular"/>
              </w:rPr>
              <w:t xml:space="preserve"> </w:t>
            </w:r>
            <w:r w:rsidRPr="00AB1A66">
              <w:rPr>
                <w:rFonts w:ascii="Calibri" w:hAnsi="Calibri" w:cs="Menlo Regular"/>
              </w:rPr>
              <w:t>Passion &amp; Energy</w:t>
            </w:r>
          </w:p>
        </w:tc>
      </w:tr>
    </w:tbl>
    <w:p w14:paraId="5C1420A8" w14:textId="77777777" w:rsidR="00583252" w:rsidRDefault="00583252" w:rsidP="00583252"/>
    <w:p w14:paraId="0B35A620" w14:textId="77777777" w:rsidR="00583252" w:rsidRDefault="00583252" w:rsidP="00583252">
      <w:r>
        <w:br w:type="column"/>
      </w: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4BC8120F" w14:textId="77777777" w:rsidTr="00B55E74">
        <w:tc>
          <w:tcPr>
            <w:tcW w:w="9680" w:type="dxa"/>
            <w:gridSpan w:val="2"/>
            <w:shd w:val="clear" w:color="auto" w:fill="32B8C9"/>
          </w:tcPr>
          <w:p w14:paraId="2432CBFB"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4</w:t>
            </w:r>
            <w:r w:rsidRPr="00F565EE">
              <w:rPr>
                <w:rFonts w:ascii="Calibri" w:hAnsi="Calibri"/>
                <w:b/>
                <w:color w:val="FFFFFF" w:themeColor="background1"/>
                <w:sz w:val="26"/>
                <w:szCs w:val="26"/>
              </w:rPr>
              <w:t>.  How will the funds be used? Project Deliverables and Beneficiaries</w:t>
            </w:r>
          </w:p>
        </w:tc>
      </w:tr>
      <w:tr w:rsidR="00583252" w:rsidRPr="00E53655" w14:paraId="062F81D1" w14:textId="77777777" w:rsidTr="00B55E74">
        <w:tc>
          <w:tcPr>
            <w:tcW w:w="9680" w:type="dxa"/>
            <w:gridSpan w:val="2"/>
          </w:tcPr>
          <w:p w14:paraId="556993ED" w14:textId="77777777" w:rsidR="00583252" w:rsidRPr="00662BD6" w:rsidRDefault="00583252" w:rsidP="00B55E74">
            <w:pPr>
              <w:pStyle w:val="TableParagraph"/>
              <w:ind w:left="0"/>
              <w:rPr>
                <w:rFonts w:ascii="Calibri" w:hAnsi="Calibri"/>
                <w:color w:val="767171" w:themeColor="background2" w:themeShade="80"/>
              </w:rPr>
            </w:pPr>
            <w:r w:rsidRPr="00662BD6">
              <w:rPr>
                <w:rFonts w:ascii="Calibri" w:hAnsi="Calibri"/>
                <w:color w:val="767171" w:themeColor="background2" w:themeShade="80"/>
              </w:rPr>
              <w:t>Describe the objective of the project; how funds will be used and potential outcomes. What is the project designed to achieve, create or deliver? Please identify who will derive benefit from the expected outcome.</w:t>
            </w:r>
          </w:p>
          <w:p w14:paraId="4E5CDA11" w14:textId="77777777" w:rsidR="00583252" w:rsidRPr="00662BD6" w:rsidRDefault="00583252" w:rsidP="00B55E74">
            <w:pPr>
              <w:pStyle w:val="TableParagraph"/>
              <w:ind w:left="0"/>
              <w:rPr>
                <w:rFonts w:ascii="Calibri" w:hAnsi="Calibri"/>
                <w:color w:val="000000" w:themeColor="text1"/>
              </w:rPr>
            </w:pPr>
            <w:r>
              <w:rPr>
                <w:rFonts w:ascii="Calibri" w:hAnsi="Calibri"/>
              </w:rPr>
              <w:t xml:space="preserve"> </w:t>
            </w:r>
          </w:p>
          <w:p w14:paraId="5B269863" w14:textId="77777777" w:rsidR="00583252" w:rsidRDefault="00583252" w:rsidP="00B55E74">
            <w:pPr>
              <w:pStyle w:val="TableParagraph"/>
              <w:ind w:left="0"/>
              <w:rPr>
                <w:rFonts w:ascii="Calibri" w:hAnsi="Calibri"/>
              </w:rPr>
            </w:pPr>
          </w:p>
          <w:p w14:paraId="72B1027A" w14:textId="6F829B86" w:rsidR="00583252" w:rsidRDefault="00583252" w:rsidP="00B55E74">
            <w:pPr>
              <w:pStyle w:val="TableParagraph"/>
              <w:ind w:left="0"/>
              <w:rPr>
                <w:rFonts w:ascii="Calibri" w:hAnsi="Calibri"/>
              </w:rPr>
            </w:pPr>
          </w:p>
          <w:p w14:paraId="009563F6" w14:textId="77777777" w:rsidR="00583252" w:rsidRDefault="00583252" w:rsidP="00B55E74">
            <w:pPr>
              <w:pStyle w:val="TableParagraph"/>
              <w:ind w:left="0"/>
              <w:rPr>
                <w:rFonts w:ascii="Calibri" w:hAnsi="Calibri"/>
              </w:rPr>
            </w:pPr>
          </w:p>
          <w:p w14:paraId="0BB8ED79" w14:textId="77777777" w:rsidR="00583252" w:rsidRDefault="00583252" w:rsidP="00B55E74">
            <w:pPr>
              <w:pStyle w:val="TableParagraph"/>
              <w:ind w:left="0"/>
              <w:rPr>
                <w:rFonts w:ascii="Calibri" w:hAnsi="Calibri"/>
              </w:rPr>
            </w:pPr>
          </w:p>
          <w:p w14:paraId="507AE4D7" w14:textId="77777777" w:rsidR="00583252" w:rsidRDefault="00583252" w:rsidP="00B55E74">
            <w:pPr>
              <w:pStyle w:val="TableParagraph"/>
              <w:ind w:left="0"/>
              <w:rPr>
                <w:rFonts w:ascii="Calibri" w:hAnsi="Calibri"/>
              </w:rPr>
            </w:pPr>
          </w:p>
          <w:p w14:paraId="15A9FA8D" w14:textId="77777777" w:rsidR="00583252" w:rsidRDefault="00583252" w:rsidP="00B55E74">
            <w:pPr>
              <w:pStyle w:val="TableParagraph"/>
              <w:ind w:left="0"/>
              <w:rPr>
                <w:rFonts w:ascii="Calibri" w:hAnsi="Calibri"/>
              </w:rPr>
            </w:pPr>
          </w:p>
          <w:p w14:paraId="34FDC306" w14:textId="77777777" w:rsidR="00583252" w:rsidRPr="00E53655" w:rsidRDefault="00583252" w:rsidP="00B55E74">
            <w:pPr>
              <w:pStyle w:val="TableParagraph"/>
              <w:ind w:left="0"/>
              <w:rPr>
                <w:rFonts w:ascii="Calibri" w:hAnsi="Calibri"/>
              </w:rPr>
            </w:pPr>
          </w:p>
        </w:tc>
      </w:tr>
      <w:tr w:rsidR="00583252" w:rsidRPr="00F565EE" w14:paraId="3194C1BE" w14:textId="77777777" w:rsidTr="00B55E74">
        <w:tc>
          <w:tcPr>
            <w:tcW w:w="9680" w:type="dxa"/>
            <w:gridSpan w:val="2"/>
            <w:shd w:val="clear" w:color="auto" w:fill="32B8C9"/>
          </w:tcPr>
          <w:p w14:paraId="6793F116"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5</w:t>
            </w:r>
            <w:r w:rsidRPr="00F565EE">
              <w:rPr>
                <w:rFonts w:ascii="Calibri" w:hAnsi="Calibri"/>
                <w:b/>
                <w:color w:val="FFFFFF" w:themeColor="background1"/>
                <w:sz w:val="26"/>
                <w:szCs w:val="26"/>
              </w:rPr>
              <w:t>.  Strategic Context</w:t>
            </w:r>
          </w:p>
        </w:tc>
      </w:tr>
      <w:tr w:rsidR="00583252" w:rsidRPr="00E53655" w14:paraId="0B8ED35C" w14:textId="77777777" w:rsidTr="00B55E74">
        <w:trPr>
          <w:trHeight w:val="2293"/>
        </w:trPr>
        <w:tc>
          <w:tcPr>
            <w:tcW w:w="9680" w:type="dxa"/>
            <w:gridSpan w:val="2"/>
          </w:tcPr>
          <w:p w14:paraId="32D96D51" w14:textId="77777777" w:rsidR="00583252" w:rsidRPr="00CB33F4" w:rsidRDefault="00583252" w:rsidP="00B55E74">
            <w:pPr>
              <w:pStyle w:val="TableParagraph"/>
              <w:ind w:left="102"/>
              <w:rPr>
                <w:rFonts w:ascii="Calibri" w:hAnsi="Calibri"/>
                <w:color w:val="767171" w:themeColor="background2" w:themeShade="80"/>
              </w:rPr>
            </w:pPr>
            <w:r w:rsidRPr="00CB33F4">
              <w:rPr>
                <w:rFonts w:ascii="Calibri" w:hAnsi="Calibri"/>
                <w:color w:val="767171" w:themeColor="background2" w:themeShade="80"/>
              </w:rPr>
              <w:t>Explain how the project relates to the vision/mission of the KGH Physicians Society as well as the strategic goals of hospital / Interior Health.</w:t>
            </w:r>
          </w:p>
          <w:p w14:paraId="5A43875A" w14:textId="77777777" w:rsidR="00583252" w:rsidRDefault="00583252" w:rsidP="00B55E74">
            <w:pPr>
              <w:pStyle w:val="TableParagraph"/>
              <w:ind w:left="102"/>
              <w:rPr>
                <w:rFonts w:ascii="Calibri" w:hAnsi="Calibri"/>
              </w:rPr>
            </w:pPr>
          </w:p>
          <w:p w14:paraId="6BAC7A1C" w14:textId="7DB31AC1" w:rsidR="00583252" w:rsidRDefault="00583252" w:rsidP="00B55E74">
            <w:pPr>
              <w:pStyle w:val="TableParagraph"/>
              <w:ind w:left="102"/>
              <w:rPr>
                <w:rFonts w:ascii="Calibri" w:hAnsi="Calibri"/>
              </w:rPr>
            </w:pPr>
          </w:p>
          <w:p w14:paraId="5B164BBB" w14:textId="77777777" w:rsidR="00583252" w:rsidRDefault="00583252" w:rsidP="00B55E74">
            <w:pPr>
              <w:pStyle w:val="TableParagraph"/>
              <w:ind w:left="102"/>
              <w:rPr>
                <w:rFonts w:ascii="Calibri" w:hAnsi="Calibri"/>
              </w:rPr>
            </w:pPr>
          </w:p>
          <w:p w14:paraId="52D56C06" w14:textId="77777777" w:rsidR="00583252" w:rsidRDefault="00583252" w:rsidP="00B55E74">
            <w:pPr>
              <w:pStyle w:val="TableParagraph"/>
              <w:ind w:left="102"/>
              <w:rPr>
                <w:rFonts w:ascii="Calibri" w:hAnsi="Calibri"/>
              </w:rPr>
            </w:pPr>
          </w:p>
          <w:p w14:paraId="609DF2BA" w14:textId="77777777" w:rsidR="00583252" w:rsidRDefault="00583252" w:rsidP="00B55E74">
            <w:pPr>
              <w:pStyle w:val="TableParagraph"/>
              <w:ind w:left="102"/>
              <w:rPr>
                <w:rFonts w:ascii="Calibri" w:hAnsi="Calibri"/>
              </w:rPr>
            </w:pPr>
          </w:p>
          <w:p w14:paraId="2675AD87" w14:textId="77777777" w:rsidR="00583252" w:rsidRPr="00E53655" w:rsidRDefault="00583252" w:rsidP="00B55E74">
            <w:pPr>
              <w:pStyle w:val="TableParagraph"/>
              <w:ind w:left="102"/>
              <w:rPr>
                <w:rFonts w:ascii="Calibri" w:hAnsi="Calibri"/>
              </w:rPr>
            </w:pPr>
          </w:p>
        </w:tc>
      </w:tr>
      <w:tr w:rsidR="00583252" w:rsidRPr="00E53655" w14:paraId="56ECC006" w14:textId="77777777" w:rsidTr="00B55E74">
        <w:trPr>
          <w:gridAfter w:val="1"/>
          <w:wAfter w:w="121" w:type="dxa"/>
        </w:trPr>
        <w:tc>
          <w:tcPr>
            <w:tcW w:w="9559" w:type="dxa"/>
            <w:shd w:val="clear" w:color="auto" w:fill="32B8C9"/>
          </w:tcPr>
          <w:p w14:paraId="014F368F"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6</w:t>
            </w:r>
            <w:r w:rsidRPr="00F565EE">
              <w:rPr>
                <w:rFonts w:ascii="Calibri" w:hAnsi="Calibri"/>
                <w:b/>
                <w:color w:val="FFFFFF" w:themeColor="background1"/>
                <w:sz w:val="26"/>
                <w:szCs w:val="26"/>
              </w:rPr>
              <w:t>.  Time Factors</w:t>
            </w:r>
          </w:p>
        </w:tc>
      </w:tr>
      <w:tr w:rsidR="00583252" w:rsidRPr="00E53655" w14:paraId="22E20296" w14:textId="77777777" w:rsidTr="00B55E74">
        <w:trPr>
          <w:gridAfter w:val="1"/>
          <w:wAfter w:w="121" w:type="dxa"/>
          <w:trHeight w:hRule="exact" w:val="2412"/>
        </w:trPr>
        <w:tc>
          <w:tcPr>
            <w:tcW w:w="9559" w:type="dxa"/>
          </w:tcPr>
          <w:p w14:paraId="538F893C" w14:textId="77777777" w:rsidR="00583252" w:rsidRDefault="00583252" w:rsidP="00B55E74">
            <w:pPr>
              <w:pStyle w:val="TableParagraph"/>
              <w:ind w:left="0"/>
              <w:rPr>
                <w:rFonts w:ascii="Calibri" w:hAnsi="Calibri"/>
                <w:color w:val="818181"/>
              </w:rPr>
            </w:pPr>
            <w:r>
              <w:rPr>
                <w:rFonts w:ascii="Calibri" w:hAnsi="Calibri"/>
                <w:color w:val="818181"/>
              </w:rPr>
              <w:t>How long is the intended project to last? Are there any deadlines to consider?  Please note funding for FE Projects is annualize and does not carry over automatically into next fiscal year.</w:t>
            </w:r>
          </w:p>
          <w:p w14:paraId="4490AD0C" w14:textId="77777777" w:rsidR="00583252" w:rsidRDefault="00583252" w:rsidP="00B55E74">
            <w:pPr>
              <w:pStyle w:val="TableParagraph"/>
              <w:ind w:left="0"/>
              <w:rPr>
                <w:rFonts w:ascii="Calibri" w:hAnsi="Calibri"/>
                <w:color w:val="818181"/>
              </w:rPr>
            </w:pPr>
          </w:p>
          <w:p w14:paraId="7D4B6E90" w14:textId="77777777" w:rsidR="00583252" w:rsidRDefault="00583252" w:rsidP="00B55E74">
            <w:pPr>
              <w:pStyle w:val="TableParagraph"/>
              <w:ind w:left="0"/>
              <w:rPr>
                <w:rFonts w:ascii="Calibri" w:hAnsi="Calibri"/>
                <w:color w:val="818181"/>
              </w:rPr>
            </w:pPr>
          </w:p>
          <w:p w14:paraId="51DD75E9" w14:textId="77777777" w:rsidR="00583252" w:rsidRDefault="00583252" w:rsidP="00B55E74">
            <w:pPr>
              <w:pStyle w:val="TableParagraph"/>
              <w:ind w:left="0"/>
              <w:rPr>
                <w:rFonts w:ascii="Calibri" w:hAnsi="Calibri"/>
                <w:color w:val="818181"/>
              </w:rPr>
            </w:pPr>
          </w:p>
          <w:p w14:paraId="7D41B274" w14:textId="77777777" w:rsidR="00583252" w:rsidRDefault="00583252" w:rsidP="00B55E74">
            <w:pPr>
              <w:pStyle w:val="TableParagraph"/>
              <w:ind w:left="0"/>
              <w:rPr>
                <w:rFonts w:ascii="Calibri" w:hAnsi="Calibri"/>
              </w:rPr>
            </w:pPr>
          </w:p>
          <w:p w14:paraId="38013F31" w14:textId="01643B40" w:rsidR="00583252" w:rsidRPr="00E53655" w:rsidRDefault="00583252" w:rsidP="00B55E74">
            <w:pPr>
              <w:pStyle w:val="TableParagraph"/>
              <w:ind w:left="0"/>
              <w:rPr>
                <w:rFonts w:ascii="Calibri" w:hAnsi="Calibri"/>
              </w:rPr>
            </w:pPr>
          </w:p>
        </w:tc>
      </w:tr>
      <w:tr w:rsidR="00583252" w:rsidRPr="00F565EE" w14:paraId="6CA625FD" w14:textId="77777777" w:rsidTr="00B55E74">
        <w:trPr>
          <w:gridAfter w:val="1"/>
          <w:wAfter w:w="121" w:type="dxa"/>
          <w:trHeight w:hRule="exact" w:val="396"/>
        </w:trPr>
        <w:tc>
          <w:tcPr>
            <w:tcW w:w="9559" w:type="dxa"/>
            <w:shd w:val="clear" w:color="auto" w:fill="32B8C9"/>
          </w:tcPr>
          <w:p w14:paraId="5389E86B"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7</w:t>
            </w:r>
            <w:r w:rsidRPr="00F565EE">
              <w:rPr>
                <w:rFonts w:ascii="Calibri" w:hAnsi="Calibri"/>
                <w:b/>
                <w:color w:val="FFFFFF" w:themeColor="background1"/>
                <w:sz w:val="26"/>
                <w:szCs w:val="26"/>
              </w:rPr>
              <w:t>.  Special Provisions</w:t>
            </w:r>
          </w:p>
        </w:tc>
      </w:tr>
      <w:tr w:rsidR="00583252" w:rsidRPr="00E53655" w14:paraId="1A4A64BD" w14:textId="77777777" w:rsidTr="00B55E74">
        <w:trPr>
          <w:gridAfter w:val="1"/>
          <w:wAfter w:w="121" w:type="dxa"/>
          <w:trHeight w:hRule="exact" w:val="2431"/>
        </w:trPr>
        <w:tc>
          <w:tcPr>
            <w:tcW w:w="9559" w:type="dxa"/>
          </w:tcPr>
          <w:p w14:paraId="1FA59E22" w14:textId="77777777" w:rsidR="00583252" w:rsidRDefault="00583252" w:rsidP="00B55E74">
            <w:pPr>
              <w:pStyle w:val="TableParagraph"/>
              <w:ind w:left="0"/>
              <w:rPr>
                <w:rFonts w:ascii="Calibri" w:hAnsi="Calibri"/>
                <w:color w:val="767171" w:themeColor="background2" w:themeShade="80"/>
              </w:rPr>
            </w:pPr>
            <w:r w:rsidRPr="00841EB1">
              <w:rPr>
                <w:rFonts w:ascii="Calibri" w:hAnsi="Calibri"/>
                <w:color w:val="767171" w:themeColor="background2" w:themeShade="80"/>
              </w:rPr>
              <w:t>Are there any environmental factors, such as regulatory requirements, ethical considerations or legal ramifications to be considered?</w:t>
            </w:r>
          </w:p>
          <w:p w14:paraId="3D0C41F0" w14:textId="5C6812C9" w:rsidR="00583252" w:rsidRPr="00E53655" w:rsidRDefault="00583252" w:rsidP="00B55E74">
            <w:pPr>
              <w:pStyle w:val="TableParagraph"/>
              <w:ind w:left="0"/>
              <w:rPr>
                <w:rFonts w:ascii="Calibri" w:hAnsi="Calibri"/>
              </w:rPr>
            </w:pPr>
          </w:p>
        </w:tc>
      </w:tr>
    </w:tbl>
    <w:p w14:paraId="33076441" w14:textId="2FB05485" w:rsidR="00583252" w:rsidRDefault="00583252" w:rsidP="00583252">
      <w:r>
        <w:br w:type="page"/>
      </w:r>
    </w:p>
    <w:p w14:paraId="1AA747D0" w14:textId="1E7AB3B5" w:rsidR="00583252" w:rsidRDefault="00583252" w:rsidP="00583252"/>
    <w:p w14:paraId="644CE29F" w14:textId="77777777" w:rsidR="00583252" w:rsidRDefault="00583252" w:rsidP="00583252"/>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6A650097" w14:textId="77777777" w:rsidTr="00B55E74">
        <w:trPr>
          <w:gridAfter w:val="1"/>
          <w:wAfter w:w="121" w:type="dxa"/>
          <w:trHeight w:hRule="exact" w:val="398"/>
        </w:trPr>
        <w:tc>
          <w:tcPr>
            <w:tcW w:w="9559" w:type="dxa"/>
            <w:shd w:val="clear" w:color="auto" w:fill="32B8C9"/>
          </w:tcPr>
          <w:p w14:paraId="3D9DD0EE"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8</w:t>
            </w:r>
            <w:r w:rsidRPr="00F565EE">
              <w:rPr>
                <w:rFonts w:ascii="Calibri" w:hAnsi="Calibri"/>
                <w:b/>
                <w:color w:val="FFFFFF" w:themeColor="background1"/>
                <w:sz w:val="26"/>
                <w:szCs w:val="26"/>
              </w:rPr>
              <w:t>. Related Projects</w:t>
            </w:r>
          </w:p>
        </w:tc>
      </w:tr>
      <w:tr w:rsidR="00583252" w:rsidRPr="00E53655" w14:paraId="5B4A8D16" w14:textId="77777777" w:rsidTr="00B55E74">
        <w:trPr>
          <w:gridAfter w:val="1"/>
          <w:wAfter w:w="121" w:type="dxa"/>
          <w:trHeight w:hRule="exact" w:val="2042"/>
        </w:trPr>
        <w:tc>
          <w:tcPr>
            <w:tcW w:w="9559" w:type="dxa"/>
          </w:tcPr>
          <w:p w14:paraId="3FD4A1A8" w14:textId="77777777" w:rsidR="00583252" w:rsidRPr="00E53655" w:rsidRDefault="00583252" w:rsidP="00B55E74">
            <w:pPr>
              <w:pStyle w:val="TableParagraph"/>
              <w:ind w:left="0"/>
              <w:rPr>
                <w:rFonts w:ascii="Calibri" w:hAnsi="Calibri"/>
              </w:rPr>
            </w:pPr>
            <w:r w:rsidRPr="00943566">
              <w:rPr>
                <w:rFonts w:ascii="Calibri" w:hAnsi="Calibri"/>
                <w:color w:val="767171" w:themeColor="background2" w:themeShade="80"/>
              </w:rPr>
              <w:t xml:space="preserve">Identify any other projects that may be related to this one or that may be affected by this initiative. </w:t>
            </w:r>
          </w:p>
        </w:tc>
      </w:tr>
      <w:tr w:rsidR="00583252" w:rsidRPr="00F565EE" w14:paraId="40E79A84" w14:textId="77777777" w:rsidTr="00B55E74">
        <w:trPr>
          <w:gridAfter w:val="1"/>
          <w:wAfter w:w="121" w:type="dxa"/>
          <w:trHeight w:hRule="exact" w:val="453"/>
        </w:trPr>
        <w:tc>
          <w:tcPr>
            <w:tcW w:w="9559" w:type="dxa"/>
            <w:shd w:val="clear" w:color="auto" w:fill="32B8C9"/>
          </w:tcPr>
          <w:p w14:paraId="561363C7"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9</w:t>
            </w:r>
            <w:r w:rsidRPr="00F565EE">
              <w:rPr>
                <w:rFonts w:ascii="Calibri" w:hAnsi="Calibri"/>
                <w:b/>
                <w:color w:val="FFFFFF" w:themeColor="background1"/>
                <w:sz w:val="26"/>
                <w:szCs w:val="26"/>
              </w:rPr>
              <w:t>. Project Assumptions and Constraints</w:t>
            </w:r>
          </w:p>
        </w:tc>
      </w:tr>
      <w:tr w:rsidR="00583252" w:rsidRPr="00E53655" w14:paraId="455544E1" w14:textId="77777777" w:rsidTr="00B55E74">
        <w:trPr>
          <w:gridAfter w:val="1"/>
          <w:wAfter w:w="121" w:type="dxa"/>
          <w:trHeight w:hRule="exact" w:val="2388"/>
        </w:trPr>
        <w:tc>
          <w:tcPr>
            <w:tcW w:w="9559" w:type="dxa"/>
          </w:tcPr>
          <w:p w14:paraId="101F8FE6" w14:textId="77777777" w:rsidR="00583252" w:rsidRDefault="00583252" w:rsidP="00B55E74">
            <w:pPr>
              <w:pStyle w:val="TableParagraph"/>
              <w:ind w:left="102"/>
              <w:rPr>
                <w:rFonts w:ascii="Calibri" w:hAnsi="Calibri"/>
                <w:color w:val="767171" w:themeColor="background2" w:themeShade="80"/>
              </w:rPr>
            </w:pPr>
            <w:r w:rsidRPr="008D5E28">
              <w:rPr>
                <w:rFonts w:ascii="Calibri" w:hAnsi="Calibri"/>
                <w:color w:val="767171" w:themeColor="background2" w:themeShade="80"/>
              </w:rPr>
              <w:t>Identify any assumptions or constraints that have been identified, i.e. any factors that are considered to be true and will be assumed to be true during the duration of this project or anything that will restrict the ability to successfully achieve the project objectives.</w:t>
            </w:r>
          </w:p>
          <w:p w14:paraId="25E02B25" w14:textId="77777777" w:rsidR="00583252" w:rsidRDefault="00583252" w:rsidP="00B55E74">
            <w:pPr>
              <w:pStyle w:val="TableParagraph"/>
              <w:ind w:left="102"/>
              <w:rPr>
                <w:rFonts w:ascii="Calibri" w:hAnsi="Calibri"/>
                <w:color w:val="767171" w:themeColor="background2" w:themeShade="80"/>
              </w:rPr>
            </w:pPr>
          </w:p>
          <w:p w14:paraId="23E3F3F3" w14:textId="77777777" w:rsidR="00583252" w:rsidRDefault="00583252" w:rsidP="00B55E74">
            <w:pPr>
              <w:pStyle w:val="TableParagraph"/>
              <w:ind w:left="102"/>
              <w:rPr>
                <w:rFonts w:ascii="Calibri" w:hAnsi="Calibri"/>
                <w:color w:val="767171" w:themeColor="background2" w:themeShade="80"/>
              </w:rPr>
            </w:pPr>
          </w:p>
          <w:p w14:paraId="7B126C05" w14:textId="77777777" w:rsidR="00583252" w:rsidRDefault="00583252" w:rsidP="00B55E74">
            <w:pPr>
              <w:pStyle w:val="TableParagraph"/>
              <w:ind w:left="102"/>
              <w:rPr>
                <w:rFonts w:ascii="Calibri" w:hAnsi="Calibri"/>
                <w:color w:val="767171" w:themeColor="background2" w:themeShade="80"/>
              </w:rPr>
            </w:pPr>
          </w:p>
          <w:p w14:paraId="0CC6E53E" w14:textId="77777777" w:rsidR="00583252" w:rsidRPr="00E76627" w:rsidRDefault="00583252" w:rsidP="00B55E74">
            <w:pPr>
              <w:pStyle w:val="TableParagraph"/>
              <w:ind w:left="102"/>
              <w:rPr>
                <w:rFonts w:ascii="Calibri" w:hAnsi="Calibri"/>
                <w:color w:val="767171" w:themeColor="background2" w:themeShade="80"/>
              </w:rPr>
            </w:pPr>
          </w:p>
        </w:tc>
      </w:tr>
      <w:tr w:rsidR="00583252" w:rsidRPr="00F565EE" w14:paraId="02BA3BF4" w14:textId="77777777" w:rsidTr="00B55E74">
        <w:tc>
          <w:tcPr>
            <w:tcW w:w="9680" w:type="dxa"/>
            <w:gridSpan w:val="2"/>
            <w:shd w:val="clear" w:color="auto" w:fill="32B8C9"/>
          </w:tcPr>
          <w:p w14:paraId="73403EE8"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10</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 xml:space="preserve"> Health Authority (HA) Engagement</w:t>
            </w:r>
          </w:p>
        </w:tc>
      </w:tr>
      <w:tr w:rsidR="00583252" w:rsidRPr="00E53655" w14:paraId="01CDBD6A" w14:textId="77777777" w:rsidTr="00B55E74">
        <w:tc>
          <w:tcPr>
            <w:tcW w:w="9680" w:type="dxa"/>
            <w:gridSpan w:val="2"/>
          </w:tcPr>
          <w:p w14:paraId="3D9AA1E2"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Note:  Any proposed activities involving patient care, flow, environment, data analytics, allied health, resources for sustainability would benefit from early consultation with HA.</w:t>
            </w:r>
          </w:p>
          <w:p w14:paraId="70413551" w14:textId="77777777" w:rsidR="00583252" w:rsidRDefault="00583252" w:rsidP="00B55E74">
            <w:pPr>
              <w:pStyle w:val="TableParagraph"/>
              <w:ind w:left="0"/>
              <w:rPr>
                <w:rFonts w:ascii="Calibri" w:hAnsi="Calibri"/>
                <w:color w:val="767171" w:themeColor="background2" w:themeShade="80"/>
              </w:rPr>
            </w:pPr>
          </w:p>
          <w:p w14:paraId="10A74995"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Indicate how/if the HA has been/will be informed of the activity, consulted with, involved, and/or a collaborative partner, as applicable.</w:t>
            </w:r>
          </w:p>
          <w:p w14:paraId="7CBE94FE" w14:textId="77777777" w:rsidR="00583252" w:rsidRPr="00662BD6" w:rsidRDefault="00583252" w:rsidP="00B55E74">
            <w:pPr>
              <w:pStyle w:val="TableParagraph"/>
              <w:ind w:left="0"/>
              <w:rPr>
                <w:rFonts w:ascii="Calibri" w:hAnsi="Calibri"/>
                <w:color w:val="767171" w:themeColor="background2" w:themeShade="80"/>
              </w:rPr>
            </w:pPr>
          </w:p>
          <w:p w14:paraId="3666D97F"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This project would benefit from HA involvement as it required input, data, implementation, financial or in-kind resources, etc.</w:t>
            </w:r>
          </w:p>
          <w:p w14:paraId="22B2B57B"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need help finding the appropriate HA contacts.</w:t>
            </w:r>
          </w:p>
          <w:p w14:paraId="3CE8E914"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am aware of the appropriate HA contacts and have included them below:</w:t>
            </w:r>
          </w:p>
          <w:p w14:paraId="4E428359" w14:textId="77777777" w:rsidR="00583252" w:rsidRPr="00EA6EB1" w:rsidRDefault="00583252" w:rsidP="00B55E74">
            <w:pPr>
              <w:pStyle w:val="TableParagraph"/>
              <w:ind w:left="0"/>
              <w:rPr>
                <w:rFonts w:ascii="Calibri" w:hAnsi="Calibri"/>
                <w:color w:val="767171" w:themeColor="background2" w:themeShade="80"/>
              </w:rPr>
            </w:pPr>
          </w:p>
          <w:tbl>
            <w:tblPr>
              <w:tblStyle w:val="TableGrid"/>
              <w:tblW w:w="0" w:type="auto"/>
              <w:tblLayout w:type="fixed"/>
              <w:tblLook w:val="04A0" w:firstRow="1" w:lastRow="0" w:firstColumn="1" w:lastColumn="0" w:noHBand="0" w:noVBand="1"/>
            </w:tblPr>
            <w:tblGrid>
              <w:gridCol w:w="2333"/>
              <w:gridCol w:w="2333"/>
              <w:gridCol w:w="2333"/>
              <w:gridCol w:w="2333"/>
            </w:tblGrid>
            <w:tr w:rsidR="00583252" w:rsidRPr="00EA6EB1" w14:paraId="02D6D388" w14:textId="77777777" w:rsidTr="00B55E74">
              <w:tc>
                <w:tcPr>
                  <w:tcW w:w="2333" w:type="dxa"/>
                  <w:shd w:val="clear" w:color="auto" w:fill="F2F2F2" w:themeFill="background1" w:themeFillShade="F2"/>
                </w:tcPr>
                <w:p w14:paraId="68B5DA6D"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Name</w:t>
                  </w:r>
                </w:p>
              </w:tc>
              <w:tc>
                <w:tcPr>
                  <w:tcW w:w="2333" w:type="dxa"/>
                  <w:shd w:val="clear" w:color="auto" w:fill="F2F2F2" w:themeFill="background1" w:themeFillShade="F2"/>
                </w:tcPr>
                <w:p w14:paraId="2389736C"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Title</w:t>
                  </w:r>
                </w:p>
              </w:tc>
              <w:tc>
                <w:tcPr>
                  <w:tcW w:w="2333" w:type="dxa"/>
                  <w:shd w:val="clear" w:color="auto" w:fill="F2F2F2" w:themeFill="background1" w:themeFillShade="F2"/>
                </w:tcPr>
                <w:p w14:paraId="6B1DB852"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Department</w:t>
                  </w:r>
                </w:p>
              </w:tc>
              <w:tc>
                <w:tcPr>
                  <w:tcW w:w="2333" w:type="dxa"/>
                  <w:shd w:val="clear" w:color="auto" w:fill="F2F2F2" w:themeFill="background1" w:themeFillShade="F2"/>
                </w:tcPr>
                <w:p w14:paraId="6E350391"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Contribution</w:t>
                  </w:r>
                </w:p>
              </w:tc>
            </w:tr>
            <w:tr w:rsidR="00583252" w:rsidRPr="00EA6EB1" w14:paraId="785EA0D5" w14:textId="77777777" w:rsidTr="00B55E74">
              <w:tc>
                <w:tcPr>
                  <w:tcW w:w="2333" w:type="dxa"/>
                </w:tcPr>
                <w:p w14:paraId="067DB3A5"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F616D0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779F8256"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D581D0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6B6E2963" w14:textId="77777777" w:rsidTr="00B55E74">
              <w:tc>
                <w:tcPr>
                  <w:tcW w:w="2333" w:type="dxa"/>
                </w:tcPr>
                <w:p w14:paraId="614CFEEB"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61DC5AC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D947E1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4B5BF07"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41F6FDC6" w14:textId="77777777" w:rsidTr="00B55E74">
              <w:tc>
                <w:tcPr>
                  <w:tcW w:w="2333" w:type="dxa"/>
                </w:tcPr>
                <w:p w14:paraId="7C369D7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644E59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C2853E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226B4E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3D7E8721" w14:textId="77777777" w:rsidTr="00B55E74">
              <w:tc>
                <w:tcPr>
                  <w:tcW w:w="2333" w:type="dxa"/>
                </w:tcPr>
                <w:p w14:paraId="3B72786F"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1831C8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0DEB5273"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7C6B79C" w14:textId="77777777" w:rsidR="00583252" w:rsidRPr="00EA6EB1" w:rsidRDefault="00583252" w:rsidP="00B55E74">
                  <w:pPr>
                    <w:pStyle w:val="TableParagraph"/>
                    <w:ind w:left="0"/>
                    <w:rPr>
                      <w:rFonts w:ascii="Calibri" w:hAnsi="Calibri"/>
                      <w:color w:val="767171" w:themeColor="background2" w:themeShade="80"/>
                    </w:rPr>
                  </w:pPr>
                </w:p>
              </w:tc>
            </w:tr>
          </w:tbl>
          <w:p w14:paraId="3A12E451" w14:textId="77777777" w:rsidR="00583252" w:rsidRPr="00E53655" w:rsidRDefault="00583252" w:rsidP="00B55E74">
            <w:pPr>
              <w:pStyle w:val="TableParagraph"/>
              <w:ind w:left="0"/>
              <w:rPr>
                <w:rFonts w:ascii="Calibri" w:hAnsi="Calibri"/>
              </w:rPr>
            </w:pPr>
          </w:p>
        </w:tc>
      </w:tr>
      <w:tr w:rsidR="00583252" w:rsidRPr="00F565EE" w14:paraId="02C5723F" w14:textId="77777777" w:rsidTr="00B55E74">
        <w:tc>
          <w:tcPr>
            <w:tcW w:w="9680" w:type="dxa"/>
            <w:gridSpan w:val="2"/>
            <w:shd w:val="clear" w:color="auto" w:fill="32B8C9"/>
          </w:tcPr>
          <w:p w14:paraId="4CE831A5"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11</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Evaluation Plan</w:t>
            </w:r>
          </w:p>
        </w:tc>
      </w:tr>
      <w:tr w:rsidR="00583252" w:rsidRPr="00E53655" w14:paraId="2394C261" w14:textId="77777777" w:rsidTr="00B55E74">
        <w:tc>
          <w:tcPr>
            <w:tcW w:w="9680" w:type="dxa"/>
            <w:gridSpan w:val="2"/>
          </w:tcPr>
          <w:p w14:paraId="6BBC8332" w14:textId="77777777" w:rsidR="00583252" w:rsidRPr="00A82C1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 xml:space="preserve">Indicate how you will assess whether the activity’s objectives are being met.  Consider </w:t>
            </w:r>
            <w:r>
              <w:rPr>
                <w:rFonts w:ascii="Calibri" w:hAnsi="Calibri"/>
                <w:b/>
                <w:color w:val="767171" w:themeColor="background2" w:themeShade="80"/>
              </w:rPr>
              <w:t>how</w:t>
            </w:r>
            <w:r>
              <w:rPr>
                <w:rFonts w:ascii="Calibri" w:hAnsi="Calibri"/>
                <w:color w:val="767171" w:themeColor="background2" w:themeShade="80"/>
              </w:rPr>
              <w:t xml:space="preserve"> and </w:t>
            </w:r>
            <w:r>
              <w:rPr>
                <w:rFonts w:ascii="Calibri" w:hAnsi="Calibri"/>
                <w:b/>
                <w:color w:val="767171" w:themeColor="background2" w:themeShade="80"/>
              </w:rPr>
              <w:t xml:space="preserve">when </w:t>
            </w:r>
            <w:r>
              <w:rPr>
                <w:rFonts w:ascii="Calibri" w:hAnsi="Calibri"/>
                <w:color w:val="767171" w:themeColor="background2" w:themeShade="80"/>
              </w:rPr>
              <w:t xml:space="preserve">data (i.e., indicators) will be collected and analyzed.  Please advise if you require assistance developing an evaluation plan.  </w:t>
            </w:r>
          </w:p>
          <w:p w14:paraId="3A020ABB" w14:textId="77777777" w:rsidR="00583252" w:rsidRPr="00662BD6" w:rsidRDefault="00583252" w:rsidP="00B55E74">
            <w:pPr>
              <w:pStyle w:val="TableParagraph"/>
              <w:ind w:left="0"/>
              <w:rPr>
                <w:rFonts w:ascii="Calibri" w:hAnsi="Calibri"/>
                <w:color w:val="000000" w:themeColor="text1"/>
              </w:rPr>
            </w:pPr>
          </w:p>
          <w:p w14:paraId="7B62722F" w14:textId="77777777" w:rsidR="00583252" w:rsidRDefault="00583252" w:rsidP="00B55E74">
            <w:pPr>
              <w:pStyle w:val="TableParagraph"/>
              <w:ind w:left="0"/>
              <w:rPr>
                <w:rFonts w:ascii="Calibri" w:hAnsi="Calibri"/>
              </w:rPr>
            </w:pPr>
          </w:p>
          <w:p w14:paraId="0AC37581" w14:textId="77777777" w:rsidR="00583252" w:rsidRDefault="00583252" w:rsidP="00B55E74">
            <w:pPr>
              <w:pStyle w:val="TableParagraph"/>
              <w:ind w:left="0"/>
              <w:rPr>
                <w:rFonts w:ascii="Calibri" w:hAnsi="Calibri"/>
              </w:rPr>
            </w:pPr>
          </w:p>
          <w:p w14:paraId="077F963B" w14:textId="77777777" w:rsidR="00583252" w:rsidRDefault="00583252" w:rsidP="00B55E74">
            <w:pPr>
              <w:pStyle w:val="TableParagraph"/>
              <w:ind w:left="0"/>
              <w:rPr>
                <w:rFonts w:ascii="Calibri" w:hAnsi="Calibri"/>
              </w:rPr>
            </w:pPr>
          </w:p>
          <w:p w14:paraId="44B30A09" w14:textId="77777777" w:rsidR="00583252" w:rsidRPr="00E53655" w:rsidRDefault="00583252" w:rsidP="00B55E74">
            <w:pPr>
              <w:pStyle w:val="TableParagraph"/>
              <w:ind w:left="0"/>
              <w:rPr>
                <w:rFonts w:ascii="Calibri" w:hAnsi="Calibri"/>
              </w:rPr>
            </w:pPr>
          </w:p>
        </w:tc>
      </w:tr>
    </w:tbl>
    <w:p w14:paraId="1CF1C52D" w14:textId="77777777" w:rsidR="00583252" w:rsidRDefault="00583252" w:rsidP="00583252"/>
    <w:tbl>
      <w:tblPr>
        <w:tblW w:w="4939"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60"/>
      </w:tblGrid>
      <w:tr w:rsidR="00583252" w:rsidRPr="00F565EE" w14:paraId="0C20F275" w14:textId="77777777" w:rsidTr="00B55E74">
        <w:trPr>
          <w:trHeight w:val="342"/>
        </w:trPr>
        <w:tc>
          <w:tcPr>
            <w:tcW w:w="9560" w:type="dxa"/>
            <w:shd w:val="clear" w:color="auto" w:fill="32B8C9"/>
          </w:tcPr>
          <w:p w14:paraId="02262332" w14:textId="3C31828A"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1</w:t>
            </w:r>
            <w:r>
              <w:rPr>
                <w:rFonts w:ascii="Calibri" w:hAnsi="Calibri"/>
                <w:b/>
                <w:color w:val="FFFFFF" w:themeColor="background1"/>
                <w:sz w:val="26"/>
                <w:szCs w:val="26"/>
              </w:rPr>
              <w:t>2</w:t>
            </w:r>
            <w:r w:rsidRPr="00F565EE">
              <w:rPr>
                <w:rFonts w:ascii="Calibri" w:hAnsi="Calibri"/>
                <w:b/>
                <w:color w:val="FFFFFF" w:themeColor="background1"/>
                <w:sz w:val="26"/>
                <w:szCs w:val="26"/>
              </w:rPr>
              <w:t>. Project Expenses</w:t>
            </w:r>
          </w:p>
        </w:tc>
      </w:tr>
      <w:tr w:rsidR="00583252" w14:paraId="30A69800" w14:textId="77777777" w:rsidTr="00B55E74">
        <w:tc>
          <w:tcPr>
            <w:tcW w:w="9560" w:type="dxa"/>
          </w:tcPr>
          <w:p w14:paraId="67023C4F" w14:textId="3E5BAC81" w:rsidR="00583252" w:rsidRPr="00CC39D6" w:rsidRDefault="000350C3" w:rsidP="00B55E74">
            <w:pPr>
              <w:pStyle w:val="TableParagraph"/>
              <w:ind w:left="0"/>
              <w:rPr>
                <w:rFonts w:ascii="Calibri" w:hAnsi="Calibri"/>
                <w:b/>
                <w:i/>
                <w:iCs/>
                <w:color w:val="2F5496" w:themeColor="accent1" w:themeShade="BF"/>
                <w:sz w:val="20"/>
                <w:szCs w:val="20"/>
              </w:rPr>
            </w:pPr>
            <w:r w:rsidRPr="00CC39D6">
              <w:rPr>
                <w:rFonts w:ascii="Calibri" w:hAnsi="Calibri"/>
                <w:b/>
                <w:i/>
                <w:iCs/>
                <w:color w:val="2F5496" w:themeColor="accent1" w:themeShade="BF"/>
                <w:sz w:val="20"/>
                <w:szCs w:val="20"/>
              </w:rPr>
              <w:t>Se</w:t>
            </w:r>
            <w:r w:rsidR="00583252" w:rsidRPr="00CC39D6">
              <w:rPr>
                <w:rFonts w:ascii="Calibri" w:hAnsi="Calibri"/>
                <w:b/>
                <w:i/>
                <w:iCs/>
                <w:color w:val="2F5496" w:themeColor="accent1" w:themeShade="BF"/>
                <w:sz w:val="20"/>
                <w:szCs w:val="20"/>
              </w:rPr>
              <w:t xml:space="preserve">ssional fees </w:t>
            </w:r>
            <w:r w:rsidR="008955E5" w:rsidRPr="00CC39D6">
              <w:rPr>
                <w:rFonts w:ascii="Calibri" w:hAnsi="Calibri"/>
                <w:b/>
                <w:i/>
                <w:iCs/>
                <w:color w:val="2F5496" w:themeColor="accent1" w:themeShade="BF"/>
                <w:sz w:val="20"/>
                <w:szCs w:val="20"/>
              </w:rPr>
              <w:t xml:space="preserve">are $158.97 </w:t>
            </w:r>
            <w:r w:rsidR="00583252" w:rsidRPr="00CC39D6">
              <w:rPr>
                <w:rFonts w:ascii="Calibri" w:hAnsi="Calibri"/>
                <w:b/>
                <w:i/>
                <w:iCs/>
                <w:color w:val="2F5496" w:themeColor="accent1" w:themeShade="BF"/>
                <w:sz w:val="20"/>
                <w:szCs w:val="20"/>
              </w:rPr>
              <w:t>per hour</w:t>
            </w:r>
            <w:r w:rsidR="008955E5" w:rsidRPr="00CC39D6">
              <w:rPr>
                <w:rFonts w:ascii="Calibri" w:hAnsi="Calibri"/>
                <w:b/>
                <w:i/>
                <w:iCs/>
                <w:color w:val="2F5496" w:themeColor="accent1" w:themeShade="BF"/>
                <w:sz w:val="20"/>
                <w:szCs w:val="20"/>
              </w:rPr>
              <w:t xml:space="preserve">. </w:t>
            </w:r>
            <w:r w:rsidRPr="00CC39D6">
              <w:rPr>
                <w:rFonts w:ascii="Calibri" w:hAnsi="Calibri"/>
                <w:b/>
                <w:i/>
                <w:iCs/>
                <w:color w:val="2F5496" w:themeColor="accent1" w:themeShade="BF"/>
                <w:sz w:val="20"/>
                <w:szCs w:val="20"/>
              </w:rPr>
              <w:t xml:space="preserve"> M</w:t>
            </w:r>
            <w:r w:rsidR="00583252" w:rsidRPr="00CC39D6">
              <w:rPr>
                <w:rFonts w:ascii="Calibri" w:hAnsi="Calibri"/>
                <w:b/>
                <w:i/>
                <w:iCs/>
                <w:color w:val="2F5496" w:themeColor="accent1" w:themeShade="BF"/>
                <w:sz w:val="20"/>
                <w:szCs w:val="20"/>
              </w:rPr>
              <w:t>aximum meal expenses for dinner</w:t>
            </w:r>
            <w:r w:rsidR="00567CE5" w:rsidRPr="00CC39D6">
              <w:rPr>
                <w:rFonts w:ascii="Calibri" w:hAnsi="Calibri"/>
                <w:b/>
                <w:i/>
                <w:iCs/>
                <w:color w:val="2F5496" w:themeColor="accent1" w:themeShade="BF"/>
                <w:sz w:val="20"/>
                <w:szCs w:val="20"/>
              </w:rPr>
              <w:t xml:space="preserve"> meetings</w:t>
            </w:r>
            <w:r w:rsidR="008955E5" w:rsidRPr="00CC39D6">
              <w:rPr>
                <w:rFonts w:ascii="Calibri" w:hAnsi="Calibri"/>
                <w:b/>
                <w:i/>
                <w:iCs/>
                <w:color w:val="2F5496" w:themeColor="accent1" w:themeShade="BF"/>
                <w:sz w:val="20"/>
                <w:szCs w:val="20"/>
              </w:rPr>
              <w:t xml:space="preserve">:  </w:t>
            </w:r>
            <w:r w:rsidR="00583252" w:rsidRPr="00CC39D6">
              <w:rPr>
                <w:rFonts w:ascii="Calibri" w:hAnsi="Calibri"/>
                <w:b/>
                <w:i/>
                <w:iCs/>
                <w:color w:val="2F5496" w:themeColor="accent1" w:themeShade="BF"/>
                <w:sz w:val="20"/>
                <w:szCs w:val="20"/>
              </w:rPr>
              <w:t>$75.00 per person (including taxes, gratuities and service fees</w:t>
            </w:r>
            <w:r w:rsidR="00567CE5" w:rsidRPr="00CC39D6">
              <w:rPr>
                <w:rFonts w:ascii="Calibri" w:hAnsi="Calibri"/>
                <w:b/>
                <w:i/>
                <w:iCs/>
                <w:color w:val="2F5496" w:themeColor="accent1" w:themeShade="BF"/>
                <w:sz w:val="20"/>
                <w:szCs w:val="20"/>
              </w:rPr>
              <w:t xml:space="preserve"> – alcohol cannot be funded</w:t>
            </w:r>
            <w:r w:rsidR="00583252" w:rsidRPr="00CC39D6">
              <w:rPr>
                <w:rFonts w:ascii="Calibri" w:hAnsi="Calibri"/>
                <w:b/>
                <w:i/>
                <w:iCs/>
                <w:color w:val="2F5496" w:themeColor="accent1" w:themeShade="BF"/>
                <w:sz w:val="20"/>
                <w:szCs w:val="20"/>
              </w:rPr>
              <w:t xml:space="preserve">). </w:t>
            </w:r>
            <w:r w:rsidR="004944F2" w:rsidRPr="00CC39D6">
              <w:rPr>
                <w:rFonts w:ascii="Calibri" w:hAnsi="Calibri"/>
                <w:b/>
                <w:i/>
                <w:iCs/>
                <w:color w:val="2F5496" w:themeColor="accent1" w:themeShade="BF"/>
                <w:sz w:val="20"/>
                <w:szCs w:val="20"/>
              </w:rPr>
              <w:t xml:space="preserve">  Funding cannot be provided for </w:t>
            </w:r>
            <w:r w:rsidR="008C7663" w:rsidRPr="00CC39D6">
              <w:rPr>
                <w:rFonts w:ascii="Calibri" w:hAnsi="Calibri"/>
                <w:b/>
                <w:i/>
                <w:iCs/>
                <w:color w:val="2F5496" w:themeColor="accent1" w:themeShade="BF"/>
                <w:sz w:val="20"/>
                <w:szCs w:val="20"/>
              </w:rPr>
              <w:t xml:space="preserve">retroactive project work </w:t>
            </w:r>
            <w:r w:rsidR="008C7663" w:rsidRPr="00CC39D6">
              <w:rPr>
                <w:rFonts w:ascii="Calibri" w:hAnsi="Calibri"/>
                <w:b/>
                <w:i/>
                <w:iCs/>
                <w:color w:val="2F5496" w:themeColor="accent1" w:themeShade="BF"/>
                <w:sz w:val="20"/>
                <w:szCs w:val="20"/>
                <w:u w:val="single"/>
              </w:rPr>
              <w:t>except for</w:t>
            </w:r>
            <w:r w:rsidR="008C7663" w:rsidRPr="00CC39D6">
              <w:rPr>
                <w:rFonts w:ascii="Calibri" w:hAnsi="Calibri"/>
                <w:b/>
                <w:i/>
                <w:iCs/>
                <w:color w:val="2F5496" w:themeColor="accent1" w:themeShade="BF"/>
                <w:sz w:val="20"/>
                <w:szCs w:val="20"/>
              </w:rPr>
              <w:t xml:space="preserve"> up to 5 hours for Project Lead for working on application.</w:t>
            </w:r>
            <w:r w:rsidR="00D93831" w:rsidRPr="00CC39D6">
              <w:rPr>
                <w:rFonts w:ascii="Calibri" w:hAnsi="Calibri"/>
                <w:b/>
                <w:i/>
                <w:iCs/>
                <w:color w:val="2F5496" w:themeColor="accent1" w:themeShade="BF"/>
                <w:sz w:val="20"/>
                <w:szCs w:val="20"/>
              </w:rPr>
              <w:t xml:space="preserve">  </w:t>
            </w:r>
            <w:r w:rsidR="00583252" w:rsidRPr="00CC39D6">
              <w:rPr>
                <w:rFonts w:ascii="Calibri" w:hAnsi="Calibri"/>
                <w:b/>
                <w:i/>
                <w:iCs/>
                <w:color w:val="2F5496" w:themeColor="accent1" w:themeShade="BF"/>
                <w:sz w:val="20"/>
                <w:szCs w:val="20"/>
                <w:u w:val="single"/>
              </w:rPr>
              <w:t>NOTE</w:t>
            </w:r>
            <w:r w:rsidR="00583252" w:rsidRPr="00CC39D6">
              <w:rPr>
                <w:rFonts w:ascii="Calibri" w:hAnsi="Calibri"/>
                <w:b/>
                <w:i/>
                <w:iCs/>
                <w:color w:val="2F5496" w:themeColor="accent1" w:themeShade="BF"/>
                <w:sz w:val="20"/>
                <w:szCs w:val="20"/>
              </w:rPr>
              <w:t>:  The Director, Facility Engagement can assist you in developing the Project Budget within the guidelines.</w:t>
            </w:r>
          </w:p>
          <w:p w14:paraId="5A489E9D" w14:textId="0563CF3E" w:rsidR="006B25D6" w:rsidRPr="00CC39D6" w:rsidRDefault="006B25D6" w:rsidP="00B55E74">
            <w:pPr>
              <w:pStyle w:val="TableParagraph"/>
              <w:ind w:left="0"/>
              <w:rPr>
                <w:rFonts w:ascii="Calibri" w:hAnsi="Calibri"/>
                <w:b/>
                <w:i/>
                <w:iCs/>
                <w:color w:val="2F5496" w:themeColor="accent1" w:themeShade="BF"/>
                <w:sz w:val="20"/>
                <w:szCs w:val="20"/>
              </w:rPr>
            </w:pPr>
          </w:p>
          <w:p w14:paraId="61122143" w14:textId="2C28053D" w:rsidR="006B25D6" w:rsidRPr="00CC39D6" w:rsidRDefault="006B25D6" w:rsidP="00B55E74">
            <w:pPr>
              <w:pStyle w:val="TableParagraph"/>
              <w:ind w:left="0"/>
              <w:rPr>
                <w:rFonts w:ascii="Calibri" w:hAnsi="Calibri"/>
                <w:b/>
                <w:i/>
                <w:iCs/>
                <w:color w:val="2F5496" w:themeColor="accent1" w:themeShade="BF"/>
                <w:sz w:val="20"/>
                <w:szCs w:val="20"/>
              </w:rPr>
            </w:pPr>
            <w:r w:rsidRPr="00CC39D6">
              <w:rPr>
                <w:rFonts w:ascii="Calibri" w:hAnsi="Calibri"/>
                <w:b/>
                <w:i/>
                <w:iCs/>
                <w:color w:val="FF0000"/>
                <w:sz w:val="20"/>
                <w:szCs w:val="20"/>
              </w:rPr>
              <w:t>Please Note:  Sessional Fees must be submitted within 90 days of the meeting or activity taking place</w:t>
            </w:r>
            <w:r w:rsidR="00F076C5" w:rsidRPr="00CC39D6">
              <w:rPr>
                <w:rFonts w:ascii="Calibri" w:hAnsi="Calibri"/>
                <w:b/>
                <w:i/>
                <w:iCs/>
                <w:color w:val="FF0000"/>
                <w:sz w:val="20"/>
                <w:szCs w:val="20"/>
              </w:rPr>
              <w:t>; otherwise, they will not be approved.</w:t>
            </w:r>
            <w:r w:rsidR="00F076C5" w:rsidRPr="00CC39D6">
              <w:rPr>
                <w:rFonts w:ascii="Calibri" w:hAnsi="Calibri"/>
                <w:b/>
                <w:i/>
                <w:iCs/>
                <w:color w:val="2F5496" w:themeColor="accent1" w:themeShade="BF"/>
                <w:sz w:val="20"/>
                <w:szCs w:val="20"/>
              </w:rPr>
              <w:t xml:space="preserve"> </w:t>
            </w:r>
          </w:p>
          <w:p w14:paraId="5BD0904F" w14:textId="77777777" w:rsidR="00583252" w:rsidRDefault="00583252" w:rsidP="00B55E74">
            <w:pPr>
              <w:pStyle w:val="TableParagraph"/>
              <w:ind w:left="0"/>
              <w:rPr>
                <w:rFonts w:ascii="Calibri" w:hAnsi="Calibri"/>
              </w:rPr>
            </w:pPr>
          </w:p>
          <w:p w14:paraId="6B3D0DA6" w14:textId="77777777" w:rsidR="00583252" w:rsidRDefault="00583252" w:rsidP="00B55E74">
            <w:pPr>
              <w:pStyle w:val="TableParagraph"/>
              <w:ind w:left="0"/>
              <w:rPr>
                <w:rFonts w:ascii="Calibri" w:hAnsi="Calibri"/>
                <w:b/>
              </w:rPr>
            </w:pPr>
            <w:r w:rsidRPr="003D12FB">
              <w:rPr>
                <w:rFonts w:ascii="Calibri" w:hAnsi="Calibri"/>
                <w:b/>
              </w:rPr>
              <w:t xml:space="preserve">Implementation Expenses: </w:t>
            </w:r>
          </w:p>
          <w:p w14:paraId="2041892D" w14:textId="52EF0249" w:rsidR="00583252" w:rsidRPr="00423D56" w:rsidRDefault="00583252" w:rsidP="00B55E74">
            <w:pPr>
              <w:pStyle w:val="TableParagraph"/>
              <w:ind w:left="0"/>
              <w:rPr>
                <w:rFonts w:ascii="Calibri" w:hAnsi="Calibri"/>
                <w:b/>
              </w:rPr>
            </w:pPr>
            <w:r w:rsidRPr="00423D56">
              <w:rPr>
                <w:rFonts w:ascii="Calibri" w:hAnsi="Calibri"/>
                <w:b/>
              </w:rPr>
              <w:t>(For larger, more complex projects expenses can be divided into planning, implementation, evaluation or dissemination phases – please work with the Facility Engagement Director to assist you in developing the budget.)</w:t>
            </w:r>
          </w:p>
          <w:p w14:paraId="0D383E2B" w14:textId="77777777" w:rsidR="00583252" w:rsidRDefault="00583252" w:rsidP="00B55E74">
            <w:pPr>
              <w:pStyle w:val="TableParagraph"/>
              <w:ind w:left="102"/>
              <w:rPr>
                <w:rFonts w:ascii="Calibri" w:hAnsi="Calibri"/>
              </w:rPr>
            </w:pPr>
          </w:p>
          <w:p w14:paraId="41B5C1A7" w14:textId="3AEE2BA2" w:rsidR="00583252" w:rsidRDefault="00583252" w:rsidP="00B55E74">
            <w:pPr>
              <w:pStyle w:val="TableParagraph"/>
              <w:ind w:left="102"/>
              <w:rPr>
                <w:rFonts w:ascii="Calibri" w:hAnsi="Calibri"/>
              </w:rPr>
            </w:pPr>
          </w:p>
          <w:p w14:paraId="5E0CA7F0" w14:textId="77777777" w:rsidR="002A2896" w:rsidRDefault="002A2896" w:rsidP="00B55E74">
            <w:pPr>
              <w:pStyle w:val="TableParagraph"/>
              <w:ind w:left="102"/>
              <w:rPr>
                <w:rFonts w:ascii="Calibri" w:hAnsi="Calibri"/>
              </w:rPr>
            </w:pPr>
          </w:p>
          <w:p w14:paraId="74D2E8D3" w14:textId="77777777" w:rsidR="00583252" w:rsidRPr="00360726" w:rsidRDefault="00583252" w:rsidP="00B55E74">
            <w:pPr>
              <w:pStyle w:val="TableParagraph"/>
              <w:spacing w:before="1"/>
              <w:ind w:left="0"/>
              <w:rPr>
                <w:rFonts w:ascii="Calibri" w:hAnsi="Calibri"/>
                <w:b/>
                <w:sz w:val="36"/>
              </w:rPr>
            </w:pPr>
          </w:p>
          <w:p w14:paraId="5A3AD997" w14:textId="77777777" w:rsidR="00583252" w:rsidRDefault="00583252" w:rsidP="00B55E74">
            <w:pPr>
              <w:pStyle w:val="TableParagraph"/>
              <w:ind w:left="102"/>
              <w:rPr>
                <w:rFonts w:ascii="Calibri" w:hAnsi="Calibri"/>
                <w:b/>
              </w:rPr>
            </w:pPr>
            <w:r w:rsidRPr="003D12FB">
              <w:rPr>
                <w:rFonts w:ascii="Calibri" w:hAnsi="Calibri"/>
                <w:b/>
              </w:rPr>
              <w:t xml:space="preserve">Post-Implementation Operational Expenses: </w:t>
            </w:r>
          </w:p>
          <w:p w14:paraId="1EBA6846" w14:textId="77777777" w:rsidR="00583252" w:rsidRDefault="00583252" w:rsidP="00B55E74">
            <w:pPr>
              <w:pStyle w:val="TableParagraph"/>
              <w:ind w:left="102"/>
              <w:rPr>
                <w:rFonts w:ascii="Calibri" w:hAnsi="Calibri"/>
                <w:b/>
              </w:rPr>
            </w:pPr>
          </w:p>
          <w:p w14:paraId="703F06EA" w14:textId="06C4E336" w:rsidR="00583252" w:rsidRDefault="00583252" w:rsidP="00B55E74">
            <w:pPr>
              <w:pStyle w:val="TableParagraph"/>
              <w:ind w:left="102"/>
              <w:rPr>
                <w:rFonts w:ascii="Calibri" w:hAnsi="Calibri"/>
                <w:b/>
              </w:rPr>
            </w:pPr>
          </w:p>
          <w:p w14:paraId="4A4D4102" w14:textId="77777777" w:rsidR="00CE27D0" w:rsidRDefault="00CE27D0" w:rsidP="00B55E74">
            <w:pPr>
              <w:pStyle w:val="TableParagraph"/>
              <w:ind w:left="102"/>
              <w:rPr>
                <w:rFonts w:ascii="Calibri" w:hAnsi="Calibri"/>
                <w:b/>
              </w:rPr>
            </w:pPr>
          </w:p>
          <w:p w14:paraId="3CF935C5" w14:textId="77777777" w:rsidR="00583252" w:rsidRPr="003D12FB" w:rsidRDefault="00583252" w:rsidP="00B55E74">
            <w:pPr>
              <w:pStyle w:val="TableParagraph"/>
              <w:ind w:left="102"/>
              <w:rPr>
                <w:rFonts w:ascii="Calibri" w:hAnsi="Calibri"/>
                <w:b/>
                <w:i/>
                <w:sz w:val="16"/>
              </w:rPr>
            </w:pPr>
          </w:p>
          <w:p w14:paraId="3F909CA9" w14:textId="77777777" w:rsidR="00583252" w:rsidRDefault="00583252" w:rsidP="00B55E74">
            <w:pPr>
              <w:pStyle w:val="TableParagraph"/>
              <w:ind w:left="0"/>
              <w:rPr>
                <w:rFonts w:ascii="Calibri" w:hAnsi="Calibri"/>
                <w:color w:val="818181"/>
              </w:rPr>
            </w:pPr>
          </w:p>
          <w:p w14:paraId="29D6CDEC" w14:textId="77777777" w:rsidR="00583252" w:rsidRPr="00360726" w:rsidRDefault="00583252" w:rsidP="00B55E74">
            <w:pPr>
              <w:pStyle w:val="TableParagraph"/>
              <w:ind w:left="102"/>
              <w:rPr>
                <w:rFonts w:ascii="Calibri" w:hAnsi="Calibri"/>
              </w:rPr>
            </w:pPr>
          </w:p>
        </w:tc>
      </w:tr>
    </w:tbl>
    <w:p w14:paraId="0221F37F" w14:textId="77777777" w:rsidR="00583252" w:rsidRDefault="00583252" w:rsidP="00583252">
      <w:pPr>
        <w:rPr>
          <w:noProof/>
        </w:rPr>
      </w:pPr>
    </w:p>
    <w:p w14:paraId="6B870B27" w14:textId="77777777" w:rsidR="00583252" w:rsidRDefault="00583252" w:rsidP="00583252">
      <w:pPr>
        <w:rPr>
          <w:noProof/>
        </w:rPr>
      </w:pPr>
    </w:p>
    <w:p w14:paraId="42214F10" w14:textId="77777777" w:rsidR="00583252" w:rsidRDefault="00583252" w:rsidP="00583252">
      <w:pPr>
        <w:rPr>
          <w:noProof/>
        </w:rPr>
      </w:pPr>
    </w:p>
    <w:p w14:paraId="0F41C1C3" w14:textId="77777777" w:rsidR="00583252" w:rsidRPr="00CE27D0" w:rsidRDefault="00583252" w:rsidP="00583252">
      <w:pPr>
        <w:rPr>
          <w:sz w:val="23"/>
          <w:szCs w:val="23"/>
          <w:u w:val="single"/>
        </w:rPr>
      </w:pPr>
      <w:r w:rsidRPr="00CE27D0">
        <w:rPr>
          <w:sz w:val="23"/>
          <w:szCs w:val="23"/>
        </w:rPr>
        <w:t xml:space="preserve">Signed: </w:t>
      </w:r>
      <w:r w:rsidRPr="00CE27D0">
        <w:rPr>
          <w:sz w:val="23"/>
          <w:szCs w:val="23"/>
          <w:u w:val="single"/>
        </w:rPr>
        <w:t xml:space="preserve"> </w:t>
      </w:r>
      <w:r w:rsidRPr="00CE27D0">
        <w:rPr>
          <w:sz w:val="23"/>
          <w:szCs w:val="23"/>
          <w:u w:val="single"/>
        </w:rPr>
        <w:tab/>
      </w:r>
      <w:r w:rsidRPr="00CE27D0">
        <w:rPr>
          <w:sz w:val="23"/>
          <w:szCs w:val="23"/>
          <w:u w:val="single"/>
        </w:rPr>
        <w:tab/>
        <w:t xml:space="preserve">           </w:t>
      </w:r>
      <w:r w:rsidRPr="00CE27D0">
        <w:rPr>
          <w:sz w:val="23"/>
          <w:szCs w:val="23"/>
          <w:u w:val="single"/>
        </w:rPr>
        <w:tab/>
      </w:r>
      <w:r w:rsidRPr="00CE27D0">
        <w:rPr>
          <w:sz w:val="23"/>
          <w:szCs w:val="23"/>
          <w:u w:val="single"/>
        </w:rPr>
        <w:tab/>
      </w:r>
      <w:r w:rsidRPr="00CE27D0">
        <w:rPr>
          <w:sz w:val="23"/>
          <w:szCs w:val="23"/>
        </w:rPr>
        <w:tab/>
      </w:r>
      <w:r w:rsidRPr="00CE27D0">
        <w:rPr>
          <w:sz w:val="23"/>
          <w:szCs w:val="23"/>
        </w:rPr>
        <w:tab/>
        <w:t xml:space="preserve">Date: </w:t>
      </w:r>
      <w:r w:rsidRPr="00CE27D0">
        <w:rPr>
          <w:sz w:val="23"/>
          <w:szCs w:val="23"/>
          <w:u w:val="single"/>
        </w:rPr>
        <w:t>___________________________</w:t>
      </w:r>
    </w:p>
    <w:p w14:paraId="68B2FFF3" w14:textId="77777777" w:rsidR="00583252" w:rsidRPr="00CE27D0" w:rsidRDefault="00583252" w:rsidP="00583252">
      <w:pPr>
        <w:ind w:firstLine="720"/>
        <w:rPr>
          <w:sz w:val="23"/>
          <w:szCs w:val="23"/>
        </w:rPr>
      </w:pPr>
      <w:r w:rsidRPr="00CE27D0">
        <w:rPr>
          <w:sz w:val="23"/>
          <w:szCs w:val="23"/>
        </w:rPr>
        <w:t>Applicant</w:t>
      </w:r>
    </w:p>
    <w:p w14:paraId="6854F623" w14:textId="12E3010A" w:rsidR="00583252" w:rsidRPr="00CE27D0" w:rsidRDefault="00583252" w:rsidP="00583252">
      <w:pPr>
        <w:rPr>
          <w:sz w:val="23"/>
          <w:szCs w:val="23"/>
        </w:rPr>
      </w:pPr>
    </w:p>
    <w:p w14:paraId="0B1CC7F5" w14:textId="77777777" w:rsidR="00583252" w:rsidRPr="00CE27D0" w:rsidRDefault="00583252" w:rsidP="00583252">
      <w:pPr>
        <w:rPr>
          <w:sz w:val="23"/>
          <w:szCs w:val="23"/>
        </w:rPr>
      </w:pPr>
    </w:p>
    <w:p w14:paraId="1E7388D7" w14:textId="77777777" w:rsidR="00583252" w:rsidRPr="00CE27D0" w:rsidRDefault="00583252" w:rsidP="00583252">
      <w:pPr>
        <w:rPr>
          <w:sz w:val="23"/>
          <w:szCs w:val="23"/>
        </w:rPr>
      </w:pPr>
      <w:r w:rsidRPr="00CE27D0">
        <w:rPr>
          <w:sz w:val="23"/>
          <w:szCs w:val="23"/>
        </w:rPr>
        <w:t xml:space="preserve">Signed:_______________________________  </w:t>
      </w:r>
      <w:r w:rsidRPr="00CE27D0">
        <w:rPr>
          <w:sz w:val="23"/>
          <w:szCs w:val="23"/>
        </w:rPr>
        <w:tab/>
        <w:t>Date:____________________________</w:t>
      </w:r>
    </w:p>
    <w:p w14:paraId="515557B4" w14:textId="77777777" w:rsidR="00583252" w:rsidRPr="00CE27D0" w:rsidRDefault="00583252" w:rsidP="00583252">
      <w:pPr>
        <w:ind w:firstLine="720"/>
        <w:rPr>
          <w:sz w:val="23"/>
          <w:szCs w:val="23"/>
        </w:rPr>
      </w:pPr>
      <w:r w:rsidRPr="00CE27D0">
        <w:rPr>
          <w:sz w:val="23"/>
          <w:szCs w:val="23"/>
        </w:rPr>
        <w:t xml:space="preserve">Departmental Team Lead, </w:t>
      </w:r>
    </w:p>
    <w:p w14:paraId="521265B0" w14:textId="77777777" w:rsidR="00583252" w:rsidRPr="00CE27D0" w:rsidRDefault="00583252" w:rsidP="00583252">
      <w:pPr>
        <w:ind w:firstLine="720"/>
        <w:rPr>
          <w:sz w:val="23"/>
          <w:szCs w:val="23"/>
        </w:rPr>
      </w:pPr>
      <w:r w:rsidRPr="00CE27D0">
        <w:rPr>
          <w:sz w:val="23"/>
          <w:szCs w:val="23"/>
        </w:rPr>
        <w:t>KGHPS Working Group</w:t>
      </w:r>
    </w:p>
    <w:p w14:paraId="26D3EDDA" w14:textId="0C4AD2FB" w:rsidR="00583252" w:rsidRDefault="00583252" w:rsidP="00583252">
      <w:pPr>
        <w:rPr>
          <w:sz w:val="23"/>
          <w:szCs w:val="23"/>
        </w:rPr>
      </w:pPr>
    </w:p>
    <w:p w14:paraId="2D8CAEAB" w14:textId="77777777" w:rsidR="00CE27D0" w:rsidRPr="00CE27D0" w:rsidRDefault="00CE27D0" w:rsidP="00583252">
      <w:pPr>
        <w:rPr>
          <w:sz w:val="23"/>
          <w:szCs w:val="23"/>
        </w:rPr>
      </w:pPr>
    </w:p>
    <w:p w14:paraId="2B5880AA" w14:textId="77777777" w:rsidR="00583252" w:rsidRPr="008215AD" w:rsidRDefault="00583252" w:rsidP="00583252">
      <w:pPr>
        <w:rPr>
          <w:rStyle w:val="Hyperlink"/>
          <w:b/>
          <w:bCs/>
          <w:sz w:val="23"/>
          <w:szCs w:val="23"/>
        </w:rPr>
      </w:pPr>
      <w:r w:rsidRPr="008215AD">
        <w:rPr>
          <w:b/>
          <w:bCs/>
          <w:sz w:val="23"/>
          <w:szCs w:val="23"/>
        </w:rPr>
        <w:t xml:space="preserve">SUBMIT THIS FORM TO:   </w:t>
      </w:r>
      <w:hyperlink r:id="rId6" w:history="1">
        <w:r w:rsidRPr="008215AD">
          <w:rPr>
            <w:rStyle w:val="Hyperlink"/>
            <w:b/>
            <w:bCs/>
            <w:sz w:val="23"/>
            <w:szCs w:val="23"/>
          </w:rPr>
          <w:t>KGHPhysiciansSociety@gmail.com</w:t>
        </w:r>
      </w:hyperlink>
    </w:p>
    <w:p w14:paraId="357C0BFF" w14:textId="77777777" w:rsidR="00583252" w:rsidRPr="00BF68F7" w:rsidRDefault="00583252" w:rsidP="00583252">
      <w:pPr>
        <w:rPr>
          <w:rStyle w:val="Hyperlink"/>
          <w:i/>
          <w:iCs/>
          <w:sz w:val="19"/>
          <w:szCs w:val="19"/>
        </w:rPr>
      </w:pPr>
    </w:p>
    <w:p w14:paraId="229C0A46" w14:textId="55163938"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Rev:  October 2019</w:t>
      </w:r>
      <w:r w:rsidR="00635397">
        <w:rPr>
          <w:rStyle w:val="Hyperlink"/>
          <w:i/>
          <w:iCs/>
          <w:color w:val="auto"/>
          <w:sz w:val="19"/>
          <w:szCs w:val="19"/>
          <w:u w:val="none"/>
        </w:rPr>
        <w:t>, November 2020</w:t>
      </w:r>
    </w:p>
    <w:p w14:paraId="2C83CD71" w14:textId="7F24EBC6"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 xml:space="preserve">For review:  </w:t>
      </w:r>
      <w:r w:rsidR="00635397">
        <w:rPr>
          <w:rStyle w:val="Hyperlink"/>
          <w:i/>
          <w:iCs/>
          <w:color w:val="auto"/>
          <w:sz w:val="19"/>
          <w:szCs w:val="19"/>
          <w:u w:val="none"/>
        </w:rPr>
        <w:t>November 2021</w:t>
      </w:r>
    </w:p>
    <w:p w14:paraId="7865223D" w14:textId="77777777" w:rsidR="00583252" w:rsidRDefault="00583252" w:rsidP="00583252">
      <w:pPr>
        <w:rPr>
          <w:rStyle w:val="Hyperlink"/>
        </w:rPr>
      </w:pPr>
    </w:p>
    <w:tbl>
      <w:tblPr>
        <w:tblStyle w:val="TableGrid"/>
        <w:tblW w:w="0" w:type="auto"/>
        <w:tblLook w:val="04A0" w:firstRow="1" w:lastRow="0" w:firstColumn="1" w:lastColumn="0" w:noHBand="0" w:noVBand="1"/>
      </w:tblPr>
      <w:tblGrid>
        <w:gridCol w:w="2263"/>
        <w:gridCol w:w="7415"/>
      </w:tblGrid>
      <w:tr w:rsidR="00583252" w:rsidRPr="00BF68F7" w14:paraId="4AC60A1E" w14:textId="77777777" w:rsidTr="00B55E74">
        <w:tc>
          <w:tcPr>
            <w:tcW w:w="9678" w:type="dxa"/>
            <w:gridSpan w:val="2"/>
          </w:tcPr>
          <w:p w14:paraId="5ADF7CDD" w14:textId="77777777" w:rsidR="00583252" w:rsidRPr="00BF68F7" w:rsidRDefault="00583252" w:rsidP="00B55E74">
            <w:pPr>
              <w:rPr>
                <w:rFonts w:cstheme="minorHAnsi"/>
                <w:i/>
                <w:iCs/>
                <w:sz w:val="19"/>
                <w:szCs w:val="19"/>
              </w:rPr>
            </w:pPr>
            <w:r w:rsidRPr="00BF68F7">
              <w:rPr>
                <w:rFonts w:cstheme="minorHAnsi"/>
                <w:i/>
                <w:iCs/>
                <w:sz w:val="19"/>
                <w:szCs w:val="19"/>
              </w:rPr>
              <w:t>For Office Use Only:</w:t>
            </w:r>
          </w:p>
        </w:tc>
      </w:tr>
      <w:tr w:rsidR="00583252" w:rsidRPr="00BF68F7" w14:paraId="6D7D6072" w14:textId="77777777" w:rsidTr="00B55E74">
        <w:tc>
          <w:tcPr>
            <w:tcW w:w="2263" w:type="dxa"/>
          </w:tcPr>
          <w:p w14:paraId="2A7F06F4" w14:textId="77777777" w:rsidR="00583252" w:rsidRPr="00BF68F7" w:rsidRDefault="00583252" w:rsidP="00B55E74">
            <w:pPr>
              <w:rPr>
                <w:rFonts w:cstheme="minorHAnsi"/>
                <w:sz w:val="19"/>
                <w:szCs w:val="19"/>
              </w:rPr>
            </w:pPr>
            <w:r w:rsidRPr="00BF68F7">
              <w:rPr>
                <w:rFonts w:cstheme="minorHAnsi"/>
                <w:sz w:val="19"/>
                <w:szCs w:val="19"/>
              </w:rPr>
              <w:t>Date Received:</w:t>
            </w:r>
          </w:p>
        </w:tc>
        <w:tc>
          <w:tcPr>
            <w:tcW w:w="7415" w:type="dxa"/>
          </w:tcPr>
          <w:p w14:paraId="663A8140" w14:textId="77777777" w:rsidR="00583252" w:rsidRPr="00BF68F7" w:rsidRDefault="00583252" w:rsidP="00B55E74">
            <w:pPr>
              <w:rPr>
                <w:rFonts w:cstheme="minorHAnsi"/>
                <w:sz w:val="19"/>
                <w:szCs w:val="19"/>
              </w:rPr>
            </w:pPr>
          </w:p>
        </w:tc>
      </w:tr>
      <w:tr w:rsidR="00583252" w:rsidRPr="00BF68F7" w14:paraId="77A25BAB" w14:textId="77777777" w:rsidTr="00B55E74">
        <w:tc>
          <w:tcPr>
            <w:tcW w:w="2263" w:type="dxa"/>
          </w:tcPr>
          <w:p w14:paraId="7DE9DA57" w14:textId="77777777" w:rsidR="00583252" w:rsidRPr="00BF68F7" w:rsidRDefault="00583252" w:rsidP="00B55E74">
            <w:pPr>
              <w:rPr>
                <w:rFonts w:cstheme="minorHAnsi"/>
                <w:sz w:val="19"/>
                <w:szCs w:val="19"/>
              </w:rPr>
            </w:pPr>
          </w:p>
        </w:tc>
        <w:tc>
          <w:tcPr>
            <w:tcW w:w="7415" w:type="dxa"/>
          </w:tcPr>
          <w:p w14:paraId="0F6A2F39" w14:textId="77777777" w:rsidR="00583252" w:rsidRPr="00BF68F7" w:rsidRDefault="00583252" w:rsidP="00B55E74">
            <w:pPr>
              <w:rPr>
                <w:rFonts w:cstheme="minorHAnsi"/>
                <w:sz w:val="19"/>
                <w:szCs w:val="19"/>
              </w:rPr>
            </w:pPr>
          </w:p>
        </w:tc>
      </w:tr>
    </w:tbl>
    <w:p w14:paraId="2AA3B7A4" w14:textId="77777777" w:rsidR="00583252" w:rsidRDefault="00583252" w:rsidP="00583252">
      <w:pPr>
        <w:rPr>
          <w:rFonts w:cstheme="minorHAnsi"/>
        </w:rPr>
      </w:pPr>
    </w:p>
    <w:p w14:paraId="1E5A7D90" w14:textId="77777777" w:rsidR="00583252" w:rsidRDefault="00583252"/>
    <w:sectPr w:rsidR="00583252" w:rsidSect="00AE0B1F">
      <w:headerReference w:type="even" r:id="rId7"/>
      <w:headerReference w:type="default" r:id="rId8"/>
      <w:footerReference w:type="default" r:id="rId9"/>
      <w:headerReference w:type="first" r:id="rId10"/>
      <w:footerReference w:type="first" r:id="rId11"/>
      <w:pgSz w:w="12240" w:h="15840" w:code="1"/>
      <w:pgMar w:top="1077" w:right="1418" w:bottom="130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4DBB" w14:textId="77777777" w:rsidR="006A22EE" w:rsidRDefault="006A22EE" w:rsidP="00583252">
      <w:r>
        <w:separator/>
      </w:r>
    </w:p>
  </w:endnote>
  <w:endnote w:type="continuationSeparator" w:id="0">
    <w:p w14:paraId="4FC1BD90" w14:textId="77777777" w:rsidR="006A22EE" w:rsidRDefault="006A22EE" w:rsidP="005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Leelawadee UI"/>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772872"/>
      <w:docPartObj>
        <w:docPartGallery w:val="Page Numbers (Bottom of Page)"/>
        <w:docPartUnique/>
      </w:docPartObj>
    </w:sdtPr>
    <w:sdtEndPr>
      <w:rPr>
        <w:color w:val="7F7F7F" w:themeColor="background1" w:themeShade="7F"/>
        <w:spacing w:val="60"/>
        <w:sz w:val="18"/>
        <w:szCs w:val="18"/>
      </w:rPr>
    </w:sdtEndPr>
    <w:sdtContent>
      <w:p w14:paraId="7D2D6E4E" w14:textId="77777777" w:rsidR="006232B1" w:rsidRPr="00916858" w:rsidRDefault="009A12DB" w:rsidP="00942175">
        <w:pPr>
          <w:pStyle w:val="Footer"/>
          <w:pBdr>
            <w:top w:val="single" w:sz="4" w:space="1" w:color="00B0F0"/>
          </w:pBdr>
          <w:jc w:val="right"/>
          <w:rPr>
            <w:sz w:val="18"/>
            <w:szCs w:val="18"/>
          </w:rPr>
        </w:pPr>
        <w:r w:rsidRPr="00916858">
          <w:rPr>
            <w:i/>
            <w:iCs/>
            <w:noProof/>
            <w:sz w:val="12"/>
            <w:szCs w:val="12"/>
          </w:rPr>
          <w:drawing>
            <wp:anchor distT="0" distB="0" distL="114300" distR="114300" simplePos="0" relativeHeight="251661312" behindDoc="1" locked="0" layoutInCell="1" allowOverlap="1" wp14:anchorId="529E82FC" wp14:editId="2613E95F">
              <wp:simplePos x="0" y="0"/>
              <wp:positionH relativeFrom="column">
                <wp:posOffset>606</wp:posOffset>
              </wp:positionH>
              <wp:positionV relativeFrom="paragraph">
                <wp:posOffset>100330</wp:posOffset>
              </wp:positionV>
              <wp:extent cx="1134000" cy="396000"/>
              <wp:effectExtent l="0" t="0" r="0" b="4445"/>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2EDA6FD" w14:textId="77777777" w:rsidR="006232B1" w:rsidRPr="00C32289" w:rsidRDefault="006A22EE" w:rsidP="00C32289">
    <w:pPr>
      <w:pStyle w:val="Footer"/>
      <w:jc w:val="right"/>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531429"/>
      <w:docPartObj>
        <w:docPartGallery w:val="Page Numbers (Bottom of Page)"/>
        <w:docPartUnique/>
      </w:docPartObj>
    </w:sdtPr>
    <w:sdtEndPr>
      <w:rPr>
        <w:color w:val="7F7F7F" w:themeColor="background1" w:themeShade="7F"/>
        <w:spacing w:val="60"/>
        <w:sz w:val="18"/>
        <w:szCs w:val="18"/>
      </w:rPr>
    </w:sdtEndPr>
    <w:sdtContent>
      <w:p w14:paraId="23AC3EC9" w14:textId="77777777" w:rsidR="00C526DD" w:rsidRPr="00C526DD" w:rsidRDefault="009A12DB">
        <w:pPr>
          <w:pStyle w:val="Footer"/>
          <w:pBdr>
            <w:top w:val="single" w:sz="4" w:space="1" w:color="D9D9D9" w:themeColor="background1" w:themeShade="D9"/>
          </w:pBdr>
          <w:jc w:val="right"/>
          <w:rPr>
            <w:sz w:val="18"/>
            <w:szCs w:val="18"/>
          </w:rPr>
        </w:pPr>
        <w:r w:rsidRPr="00C526DD">
          <w:rPr>
            <w:i/>
            <w:iCs/>
            <w:noProof/>
            <w:sz w:val="18"/>
            <w:szCs w:val="18"/>
          </w:rPr>
          <w:drawing>
            <wp:anchor distT="0" distB="0" distL="114300" distR="114300" simplePos="0" relativeHeight="251660288" behindDoc="1" locked="0" layoutInCell="1" allowOverlap="1" wp14:anchorId="56F9F932" wp14:editId="4ED9E415">
              <wp:simplePos x="0" y="0"/>
              <wp:positionH relativeFrom="column">
                <wp:posOffset>57150</wp:posOffset>
              </wp:positionH>
              <wp:positionV relativeFrom="paragraph">
                <wp:posOffset>119380</wp:posOffset>
              </wp:positionV>
              <wp:extent cx="1134000" cy="396000"/>
              <wp:effectExtent l="0" t="0" r="0" b="4445"/>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1F15BDF" w14:textId="77777777" w:rsidR="00AA7240" w:rsidRDefault="006A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94919" w14:textId="77777777" w:rsidR="006A22EE" w:rsidRDefault="006A22EE" w:rsidP="00583252">
      <w:r>
        <w:separator/>
      </w:r>
    </w:p>
  </w:footnote>
  <w:footnote w:type="continuationSeparator" w:id="0">
    <w:p w14:paraId="6AD61084" w14:textId="77777777" w:rsidR="006A22EE" w:rsidRDefault="006A22EE" w:rsidP="005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E69E" w14:textId="77777777" w:rsidR="00AE0B1F" w:rsidRDefault="009A12DB" w:rsidP="00AE0B1F">
    <w:pPr>
      <w:pStyle w:val="Header"/>
      <w:tabs>
        <w:tab w:val="left" w:pos="3794"/>
      </w:tabs>
      <w:rPr>
        <w:i/>
        <w:iCs/>
        <w:sz w:val="20"/>
        <w:szCs w:val="20"/>
      </w:rPr>
    </w:pPr>
    <w:r>
      <w:rPr>
        <w:i/>
        <w:iCs/>
        <w:noProof/>
        <w:sz w:val="20"/>
        <w:szCs w:val="20"/>
      </w:rPr>
      <w:drawing>
        <wp:anchor distT="0" distB="0" distL="114300" distR="114300" simplePos="0" relativeHeight="251662336" behindDoc="1" locked="0" layoutInCell="1" allowOverlap="1" wp14:anchorId="0ECA68AC" wp14:editId="061E4735">
          <wp:simplePos x="0" y="0"/>
          <wp:positionH relativeFrom="column">
            <wp:posOffset>3175</wp:posOffset>
          </wp:positionH>
          <wp:positionV relativeFrom="paragraph">
            <wp:posOffset>-50165</wp:posOffset>
          </wp:positionV>
          <wp:extent cx="1328400" cy="450000"/>
          <wp:effectExtent l="0" t="0" r="5715" b="762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328400" cy="450000"/>
                  </a:xfrm>
                  <a:prstGeom prst="rect">
                    <a:avLst/>
                  </a:prstGeom>
                </pic:spPr>
              </pic:pic>
            </a:graphicData>
          </a:graphic>
          <wp14:sizeRelH relativeFrom="margin">
            <wp14:pctWidth>0</wp14:pctWidth>
          </wp14:sizeRelH>
          <wp14:sizeRelV relativeFrom="margin">
            <wp14:pctHeight>0</wp14:pctHeight>
          </wp14:sizeRelV>
        </wp:anchor>
      </w:drawing>
    </w:r>
    <w:r>
      <w:rPr>
        <w:i/>
        <w:iCs/>
        <w:sz w:val="20"/>
        <w:szCs w:val="20"/>
      </w:rPr>
      <w:tab/>
    </w:r>
    <w:r>
      <w:rPr>
        <w:i/>
        <w:iCs/>
        <w:sz w:val="20"/>
        <w:szCs w:val="20"/>
      </w:rPr>
      <w:tab/>
    </w:r>
    <w:r>
      <w:rPr>
        <w:i/>
        <w:iCs/>
        <w:sz w:val="20"/>
        <w:szCs w:val="20"/>
      </w:rPr>
      <w:tab/>
    </w:r>
  </w:p>
  <w:p w14:paraId="674425A5" w14:textId="77777777" w:rsidR="00635EB5" w:rsidRDefault="009A12DB" w:rsidP="00AE0B1F">
    <w:pPr>
      <w:pStyle w:val="Header"/>
      <w:tabs>
        <w:tab w:val="left" w:pos="3794"/>
      </w:tabs>
      <w:jc w:val="right"/>
      <w:rPr>
        <w:i/>
        <w:iCs/>
        <w:sz w:val="20"/>
        <w:szCs w:val="20"/>
      </w:rPr>
    </w:pPr>
    <w:r w:rsidRPr="00220BDF">
      <w:rPr>
        <w:i/>
        <w:iCs/>
        <w:sz w:val="20"/>
        <w:szCs w:val="20"/>
      </w:rPr>
      <w:t>Guideline No. 002 – Applying for Facility Engagement Funding</w:t>
    </w:r>
  </w:p>
  <w:p w14:paraId="3C651A83" w14:textId="77777777" w:rsidR="00635EB5" w:rsidRDefault="009A12DB" w:rsidP="00635EB5">
    <w:pPr>
      <w:pStyle w:val="Header"/>
      <w:pBdr>
        <w:bottom w:val="single" w:sz="6" w:space="1" w:color="00B0F0"/>
      </w:pBdr>
      <w:rPr>
        <w:i/>
        <w:iCs/>
        <w:noProof/>
        <w:sz w:val="20"/>
        <w:szCs w:val="20"/>
      </w:rPr>
    </w:pPr>
    <w:r>
      <w:rPr>
        <w:i/>
        <w:iCs/>
        <w:sz w:val="20"/>
        <w:szCs w:val="20"/>
      </w:rPr>
      <w:tab/>
    </w:r>
    <w:r>
      <w:rPr>
        <w:i/>
        <w:iCs/>
        <w:sz w:val="20"/>
        <w:szCs w:val="20"/>
      </w:rPr>
      <w:tab/>
      <w:t xml:space="preserve">Page </w:t>
    </w:r>
    <w:r w:rsidRPr="00220BDF">
      <w:rPr>
        <w:i/>
        <w:iCs/>
        <w:sz w:val="20"/>
        <w:szCs w:val="20"/>
      </w:rPr>
      <w:fldChar w:fldCharType="begin"/>
    </w:r>
    <w:r w:rsidRPr="00220BDF">
      <w:rPr>
        <w:i/>
        <w:iCs/>
        <w:sz w:val="20"/>
        <w:szCs w:val="20"/>
      </w:rPr>
      <w:instrText xml:space="preserve"> PAGE   \* MERGEFORMAT </w:instrText>
    </w:r>
    <w:r w:rsidRPr="00220BDF">
      <w:rPr>
        <w:i/>
        <w:iCs/>
        <w:sz w:val="20"/>
        <w:szCs w:val="20"/>
      </w:rPr>
      <w:fldChar w:fldCharType="separate"/>
    </w:r>
    <w:r>
      <w:rPr>
        <w:i/>
        <w:iCs/>
        <w:sz w:val="20"/>
        <w:szCs w:val="20"/>
      </w:rPr>
      <w:t>2</w:t>
    </w:r>
    <w:r w:rsidRPr="00220BDF">
      <w:rPr>
        <w:i/>
        <w:iCs/>
        <w:noProof/>
        <w:sz w:val="20"/>
        <w:szCs w:val="20"/>
      </w:rPr>
      <w:fldChar w:fldCharType="end"/>
    </w:r>
    <w:r>
      <w:rPr>
        <w:i/>
        <w:iCs/>
        <w:noProof/>
        <w:sz w:val="20"/>
        <w:szCs w:val="20"/>
      </w:rPr>
      <w:t xml:space="preserve"> of  </w:t>
    </w:r>
    <w:r>
      <w:rPr>
        <w:i/>
        <w:iCs/>
        <w:noProof/>
        <w:sz w:val="20"/>
        <w:szCs w:val="20"/>
      </w:rPr>
      <w:fldChar w:fldCharType="begin"/>
    </w:r>
    <w:r>
      <w:rPr>
        <w:i/>
        <w:iCs/>
        <w:noProof/>
        <w:sz w:val="20"/>
        <w:szCs w:val="20"/>
      </w:rPr>
      <w:instrText xml:space="preserve"> NUMPAGES   \* MERGEFORMAT </w:instrText>
    </w:r>
    <w:r>
      <w:rPr>
        <w:i/>
        <w:iCs/>
        <w:noProof/>
        <w:sz w:val="20"/>
        <w:szCs w:val="20"/>
      </w:rPr>
      <w:fldChar w:fldCharType="separate"/>
    </w:r>
    <w:r>
      <w:rPr>
        <w:i/>
        <w:iCs/>
        <w:noProof/>
        <w:sz w:val="20"/>
        <w:szCs w:val="20"/>
      </w:rPr>
      <w:t>6</w:t>
    </w:r>
    <w:r>
      <w:rPr>
        <w:i/>
        <w:iCs/>
        <w:noProof/>
        <w:sz w:val="20"/>
        <w:szCs w:val="20"/>
      </w:rPr>
      <w:fldChar w:fldCharType="end"/>
    </w:r>
  </w:p>
  <w:p w14:paraId="0DB6D8D4" w14:textId="77777777" w:rsidR="00C76D2E" w:rsidRDefault="006A2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CDA" w14:textId="2B2A1F12" w:rsidR="00583252" w:rsidRPr="00583252" w:rsidRDefault="00583252">
    <w:pPr>
      <w:pStyle w:val="Header"/>
      <w:rPr>
        <w:i/>
        <w:iCs/>
        <w:sz w:val="18"/>
        <w:szCs w:val="18"/>
      </w:rPr>
    </w:pPr>
    <w:r>
      <w:rPr>
        <w:noProof/>
      </w:rPr>
      <w:drawing>
        <wp:anchor distT="0" distB="0" distL="114300" distR="114300" simplePos="0" relativeHeight="251663360" behindDoc="1" locked="0" layoutInCell="1" allowOverlap="1" wp14:anchorId="76390076" wp14:editId="4D1860E8">
          <wp:simplePos x="0" y="0"/>
          <wp:positionH relativeFrom="column">
            <wp:posOffset>3175</wp:posOffset>
          </wp:positionH>
          <wp:positionV relativeFrom="paragraph">
            <wp:posOffset>-66150</wp:posOffset>
          </wp:positionV>
          <wp:extent cx="1454785" cy="492760"/>
          <wp:effectExtent l="0" t="0" r="0" b="2540"/>
          <wp:wrapTight wrapText="bothSides">
            <wp:wrapPolygon edited="0">
              <wp:start x="0" y="0"/>
              <wp:lineTo x="0" y="20876"/>
              <wp:lineTo x="21213" y="20876"/>
              <wp:lineTo x="2121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454785" cy="49276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583252">
      <w:rPr>
        <w:i/>
        <w:iCs/>
        <w:sz w:val="18"/>
        <w:szCs w:val="18"/>
      </w:rPr>
      <w:t>KGHPS Facility Engagement Funding Application</w:t>
    </w:r>
  </w:p>
  <w:p w14:paraId="09F6B36F" w14:textId="1F2861B2" w:rsidR="00583252" w:rsidRPr="00583252" w:rsidRDefault="00583252">
    <w:pPr>
      <w:pStyle w:val="Header"/>
      <w:rPr>
        <w:i/>
        <w:iCs/>
        <w:sz w:val="18"/>
        <w:szCs w:val="18"/>
      </w:rPr>
    </w:pPr>
    <w:r w:rsidRPr="00583252">
      <w:rPr>
        <w:i/>
        <w:iCs/>
        <w:sz w:val="18"/>
        <w:szCs w:val="18"/>
      </w:rPr>
      <w:tab/>
    </w:r>
    <w:r w:rsidRPr="00583252">
      <w:rPr>
        <w:i/>
        <w:iCs/>
        <w:sz w:val="18"/>
        <w:szCs w:val="18"/>
      </w:rPr>
      <w:tab/>
      <w:t xml:space="preserve">Page </w:t>
    </w:r>
    <w:r w:rsidRPr="00583252">
      <w:rPr>
        <w:i/>
        <w:iCs/>
        <w:sz w:val="18"/>
        <w:szCs w:val="18"/>
      </w:rPr>
      <w:fldChar w:fldCharType="begin"/>
    </w:r>
    <w:r w:rsidRPr="00583252">
      <w:rPr>
        <w:i/>
        <w:iCs/>
        <w:sz w:val="18"/>
        <w:szCs w:val="18"/>
      </w:rPr>
      <w:instrText xml:space="preserve"> PAGE   \* MERGEFORMAT </w:instrText>
    </w:r>
    <w:r w:rsidRPr="00583252">
      <w:rPr>
        <w:i/>
        <w:iCs/>
        <w:sz w:val="18"/>
        <w:szCs w:val="18"/>
      </w:rPr>
      <w:fldChar w:fldCharType="separate"/>
    </w:r>
    <w:r w:rsidRPr="00583252">
      <w:rPr>
        <w:i/>
        <w:iCs/>
        <w:noProof/>
        <w:sz w:val="18"/>
        <w:szCs w:val="18"/>
      </w:rPr>
      <w:t>1</w:t>
    </w:r>
    <w:r w:rsidRPr="00583252">
      <w:rPr>
        <w:i/>
        <w:iCs/>
        <w:noProof/>
        <w:sz w:val="18"/>
        <w:szCs w:val="18"/>
      </w:rPr>
      <w:fldChar w:fldCharType="end"/>
    </w:r>
    <w:r w:rsidRPr="00583252">
      <w:rPr>
        <w:i/>
        <w:iCs/>
        <w:noProof/>
        <w:sz w:val="18"/>
        <w:szCs w:val="18"/>
      </w:rPr>
      <w:t xml:space="preserve"> of </w:t>
    </w:r>
    <w:r w:rsidRPr="00583252">
      <w:rPr>
        <w:i/>
        <w:iCs/>
        <w:noProof/>
        <w:sz w:val="18"/>
        <w:szCs w:val="18"/>
      </w:rPr>
      <w:fldChar w:fldCharType="begin"/>
    </w:r>
    <w:r w:rsidRPr="00583252">
      <w:rPr>
        <w:i/>
        <w:iCs/>
        <w:noProof/>
        <w:sz w:val="18"/>
        <w:szCs w:val="18"/>
      </w:rPr>
      <w:instrText xml:space="preserve"> NUMPAGES   \* MERGEFORMAT </w:instrText>
    </w:r>
    <w:r w:rsidRPr="00583252">
      <w:rPr>
        <w:i/>
        <w:iCs/>
        <w:noProof/>
        <w:sz w:val="18"/>
        <w:szCs w:val="18"/>
      </w:rPr>
      <w:fldChar w:fldCharType="separate"/>
    </w:r>
    <w:r w:rsidRPr="00583252">
      <w:rPr>
        <w:i/>
        <w:iCs/>
        <w:noProof/>
        <w:sz w:val="18"/>
        <w:szCs w:val="18"/>
      </w:rPr>
      <w:t>4</w:t>
    </w:r>
    <w:r w:rsidRPr="00583252">
      <w:rPr>
        <w:i/>
        <w:iCs/>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8C70" w14:textId="77777777" w:rsidR="00C76D2E" w:rsidRDefault="009A12DB">
    <w:pPr>
      <w:pStyle w:val="Header"/>
    </w:pPr>
    <w:r>
      <w:rPr>
        <w:noProof/>
      </w:rPr>
      <w:drawing>
        <wp:anchor distT="0" distB="0" distL="114300" distR="114300" simplePos="0" relativeHeight="251659264" behindDoc="1" locked="0" layoutInCell="1" allowOverlap="1" wp14:anchorId="64ECA399" wp14:editId="654D065D">
          <wp:simplePos x="0" y="0"/>
          <wp:positionH relativeFrom="column">
            <wp:posOffset>0</wp:posOffset>
          </wp:positionH>
          <wp:positionV relativeFrom="paragraph">
            <wp:posOffset>-635</wp:posOffset>
          </wp:positionV>
          <wp:extent cx="1486535" cy="50419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2"/>
    <w:rsid w:val="000350C3"/>
    <w:rsid w:val="00066B8A"/>
    <w:rsid w:val="001B704F"/>
    <w:rsid w:val="002A2896"/>
    <w:rsid w:val="00423D56"/>
    <w:rsid w:val="00443B7B"/>
    <w:rsid w:val="004944F2"/>
    <w:rsid w:val="00506A28"/>
    <w:rsid w:val="00544193"/>
    <w:rsid w:val="00567CE5"/>
    <w:rsid w:val="00583252"/>
    <w:rsid w:val="00635397"/>
    <w:rsid w:val="006A22EE"/>
    <w:rsid w:val="006B25D6"/>
    <w:rsid w:val="00806111"/>
    <w:rsid w:val="008215AD"/>
    <w:rsid w:val="00856F7D"/>
    <w:rsid w:val="008955E5"/>
    <w:rsid w:val="008C7663"/>
    <w:rsid w:val="009A12DB"/>
    <w:rsid w:val="009F2186"/>
    <w:rsid w:val="00BF68F7"/>
    <w:rsid w:val="00CC39D6"/>
    <w:rsid w:val="00CE27D0"/>
    <w:rsid w:val="00D07905"/>
    <w:rsid w:val="00D93831"/>
    <w:rsid w:val="00D97F87"/>
    <w:rsid w:val="00ED2444"/>
    <w:rsid w:val="00F076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FCB5"/>
  <w15:chartTrackingRefBased/>
  <w15:docId w15:val="{04C8873A-4CB9-4CAC-AEDE-4781358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5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252"/>
    <w:pPr>
      <w:tabs>
        <w:tab w:val="center" w:pos="4680"/>
        <w:tab w:val="right" w:pos="9360"/>
      </w:tabs>
    </w:pPr>
  </w:style>
  <w:style w:type="character" w:customStyle="1" w:styleId="HeaderChar">
    <w:name w:val="Header Char"/>
    <w:basedOn w:val="DefaultParagraphFont"/>
    <w:link w:val="Header"/>
    <w:uiPriority w:val="99"/>
    <w:rsid w:val="00583252"/>
    <w:rPr>
      <w:sz w:val="24"/>
      <w:szCs w:val="24"/>
      <w:lang w:val="en-US"/>
    </w:rPr>
  </w:style>
  <w:style w:type="paragraph" w:styleId="Footer">
    <w:name w:val="footer"/>
    <w:basedOn w:val="Normal"/>
    <w:link w:val="FooterChar"/>
    <w:uiPriority w:val="99"/>
    <w:unhideWhenUsed/>
    <w:rsid w:val="00583252"/>
    <w:pPr>
      <w:tabs>
        <w:tab w:val="center" w:pos="4680"/>
        <w:tab w:val="right" w:pos="9360"/>
      </w:tabs>
    </w:pPr>
  </w:style>
  <w:style w:type="character" w:customStyle="1" w:styleId="FooterChar">
    <w:name w:val="Footer Char"/>
    <w:basedOn w:val="DefaultParagraphFont"/>
    <w:link w:val="Footer"/>
    <w:uiPriority w:val="99"/>
    <w:rsid w:val="00583252"/>
    <w:rPr>
      <w:sz w:val="24"/>
      <w:szCs w:val="24"/>
      <w:lang w:val="en-US"/>
    </w:rPr>
  </w:style>
  <w:style w:type="table" w:styleId="TableGrid">
    <w:name w:val="Table Grid"/>
    <w:basedOn w:val="TableNormal"/>
    <w:uiPriority w:val="39"/>
    <w:rsid w:val="0058325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83252"/>
    <w:pPr>
      <w:spacing w:after="120"/>
    </w:pPr>
  </w:style>
  <w:style w:type="character" w:customStyle="1" w:styleId="BodyTextChar">
    <w:name w:val="Body Text Char"/>
    <w:basedOn w:val="DefaultParagraphFont"/>
    <w:link w:val="BodyText"/>
    <w:uiPriority w:val="99"/>
    <w:semiHidden/>
    <w:rsid w:val="00583252"/>
    <w:rPr>
      <w:sz w:val="24"/>
      <w:szCs w:val="24"/>
      <w:lang w:val="en-US"/>
    </w:rPr>
  </w:style>
  <w:style w:type="character" w:styleId="Hyperlink">
    <w:name w:val="Hyperlink"/>
    <w:basedOn w:val="DefaultParagraphFont"/>
    <w:uiPriority w:val="99"/>
    <w:unhideWhenUsed/>
    <w:rsid w:val="00583252"/>
    <w:rPr>
      <w:color w:val="0563C1" w:themeColor="hyperlink"/>
      <w:u w:val="single"/>
    </w:rPr>
  </w:style>
  <w:style w:type="paragraph" w:customStyle="1" w:styleId="TableParagraph">
    <w:name w:val="Table Paragraph"/>
    <w:basedOn w:val="Normal"/>
    <w:uiPriority w:val="1"/>
    <w:qFormat/>
    <w:rsid w:val="00583252"/>
    <w:pPr>
      <w:widowControl w:val="0"/>
      <w:autoSpaceDE w:val="0"/>
      <w:autoSpaceDN w:val="0"/>
      <w:ind w:left="103"/>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HPhysiciansSociety@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4278</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Wendt</dc:creator>
  <cp:keywords/>
  <dc:description/>
  <cp:lastModifiedBy>Helga Wendt</cp:lastModifiedBy>
  <cp:revision>8</cp:revision>
  <dcterms:created xsi:type="dcterms:W3CDTF">2020-11-17T22:38:00Z</dcterms:created>
  <dcterms:modified xsi:type="dcterms:W3CDTF">2020-12-16T19:08:00Z</dcterms:modified>
</cp:coreProperties>
</file>